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A996">
      <w:pPr>
        <w:pStyle w:val="30"/>
        <w:rPr>
          <w:color w:val="auto"/>
        </w:rPr>
      </w:pPr>
      <w:bookmarkStart w:id="0" w:name="_Toc111016311"/>
      <w:bookmarkStart w:id="1" w:name="_Toc44583692"/>
      <w:bookmarkStart w:id="2" w:name="_Toc109899487"/>
      <w:bookmarkStart w:id="3" w:name="_Toc109900325"/>
      <w:bookmarkStart w:id="4" w:name="_Toc109899906"/>
    </w:p>
    <w:bookmarkEnd w:id="0"/>
    <w:bookmarkEnd w:id="1"/>
    <w:bookmarkEnd w:id="2"/>
    <w:bookmarkEnd w:id="3"/>
    <w:bookmarkEnd w:id="4"/>
    <w:p w14:paraId="7B105291">
      <w:pPr>
        <w:keepNext/>
        <w:keepLines/>
        <w:widowControl w:val="0"/>
        <w:autoSpaceDE/>
        <w:autoSpaceDN/>
        <w:adjustRightInd/>
        <w:spacing w:before="0" w:after="0" w:line="360" w:lineRule="auto"/>
        <w:jc w:val="center"/>
        <w:outlineLvl w:val="0"/>
        <w:rPr>
          <w:rFonts w:hint="default" w:ascii="微软雅黑" w:hAnsi="微软雅黑" w:eastAsia="微软雅黑" w:cs="微软雅黑"/>
          <w:b/>
          <w:bCs/>
          <w:color w:val="auto"/>
          <w:kern w:val="44"/>
          <w:sz w:val="32"/>
          <w:szCs w:val="32"/>
          <w:lang w:val="en-US" w:eastAsia="zh-CN" w:bidi="ar-SA"/>
        </w:rPr>
      </w:pPr>
    </w:p>
    <w:p w14:paraId="70D1BE3E">
      <w:pPr>
        <w:widowControl w:val="0"/>
        <w:tabs>
          <w:tab w:val="left" w:pos="1260"/>
        </w:tabs>
        <w:spacing w:line="300" w:lineRule="auto"/>
        <w:jc w:val="center"/>
        <w:rPr>
          <w:rFonts w:ascii="宋体" w:hAnsi="宋体" w:eastAsia="宋体" w:cs="Times New Roman"/>
          <w:b/>
          <w:bCs/>
          <w:color w:val="auto"/>
          <w:spacing w:val="0"/>
          <w:kern w:val="0"/>
          <w:sz w:val="52"/>
          <w:szCs w:val="56"/>
          <w:lang w:val="en-US" w:eastAsia="zh-CN" w:bidi="ar-SA"/>
        </w:rPr>
      </w:pPr>
      <w:bookmarkStart w:id="5" w:name="_Hlk56712686"/>
      <w:r>
        <w:rPr>
          <w:rFonts w:hint="eastAsia" w:ascii="宋体" w:hAnsi="宋体" w:cs="Times New Roman"/>
          <w:b/>
          <w:bCs/>
          <w:color w:val="auto"/>
          <w:spacing w:val="0"/>
          <w:kern w:val="0"/>
          <w:sz w:val="52"/>
          <w:szCs w:val="56"/>
          <w:lang w:val="en-US" w:eastAsia="zh-CN" w:bidi="ar-SA"/>
        </w:rPr>
        <w:t>湖北福利彩票发行中心孝感管理站开立专户项目</w:t>
      </w:r>
    </w:p>
    <w:p w14:paraId="498EEC4D">
      <w:pPr>
        <w:autoSpaceDE w:val="0"/>
        <w:autoSpaceDN w:val="0"/>
        <w:adjustRightInd w:val="0"/>
        <w:rPr>
          <w:rFonts w:ascii="宋体" w:hAnsi="宋体" w:eastAsia="宋体" w:cs="Times New Roman"/>
          <w:color w:val="auto"/>
          <w:kern w:val="2"/>
          <w:sz w:val="21"/>
          <w:szCs w:val="24"/>
        </w:rPr>
      </w:pPr>
    </w:p>
    <w:p w14:paraId="5F914BC6">
      <w:pPr>
        <w:autoSpaceDE w:val="0"/>
        <w:autoSpaceDN w:val="0"/>
        <w:adjustRightInd w:val="0"/>
        <w:rPr>
          <w:rFonts w:ascii="宋体" w:hAnsi="宋体" w:eastAsia="宋体" w:cs="Times New Roman"/>
          <w:color w:val="auto"/>
          <w:kern w:val="2"/>
          <w:sz w:val="21"/>
          <w:szCs w:val="24"/>
        </w:rPr>
      </w:pPr>
    </w:p>
    <w:p w14:paraId="3F03B40A">
      <w:pPr>
        <w:autoSpaceDE w:val="0"/>
        <w:autoSpaceDN w:val="0"/>
        <w:adjustRightInd w:val="0"/>
        <w:jc w:val="center"/>
        <w:rPr>
          <w:rFonts w:ascii="宋体" w:hAnsi="宋体" w:eastAsia="宋体" w:cs="Times New Roman"/>
          <w:color w:val="auto"/>
          <w:kern w:val="2"/>
          <w:sz w:val="21"/>
          <w:szCs w:val="24"/>
        </w:rPr>
      </w:pPr>
    </w:p>
    <w:p w14:paraId="6AE92E3A">
      <w:pPr>
        <w:autoSpaceDE w:val="0"/>
        <w:autoSpaceDN w:val="0"/>
        <w:adjustRightInd w:val="0"/>
        <w:jc w:val="center"/>
        <w:rPr>
          <w:rFonts w:ascii="宋体" w:hAnsi="宋体" w:eastAsia="宋体" w:cs="Times New Roman"/>
          <w:b/>
          <w:color w:val="auto"/>
          <w:kern w:val="2"/>
          <w:sz w:val="84"/>
          <w:szCs w:val="84"/>
        </w:rPr>
      </w:pPr>
      <w:r>
        <w:rPr>
          <w:rFonts w:hint="eastAsia" w:ascii="宋体" w:hAnsi="宋体" w:eastAsia="宋体" w:cs="Times New Roman"/>
          <w:b/>
          <w:color w:val="auto"/>
          <w:kern w:val="2"/>
          <w:sz w:val="84"/>
          <w:szCs w:val="84"/>
        </w:rPr>
        <w:t>投 标 文 件</w:t>
      </w:r>
    </w:p>
    <w:p w14:paraId="107ADE93">
      <w:pPr>
        <w:autoSpaceDE w:val="0"/>
        <w:autoSpaceDN w:val="0"/>
        <w:adjustRightInd w:val="0"/>
        <w:rPr>
          <w:rFonts w:ascii="宋体" w:hAnsi="宋体" w:eastAsia="宋体" w:cs="Times New Roman"/>
          <w:b/>
          <w:bCs/>
          <w:color w:val="auto"/>
          <w:kern w:val="2"/>
          <w:sz w:val="22"/>
          <w:szCs w:val="22"/>
        </w:rPr>
      </w:pPr>
    </w:p>
    <w:p w14:paraId="69E3A69C">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宋体" w:hAnsi="宋体" w:eastAsia="宋体" w:cs="Times New Roman"/>
          <w:b/>
          <w:bCs/>
          <w:color w:val="auto"/>
          <w:kern w:val="2"/>
          <w:sz w:val="22"/>
          <w:szCs w:val="22"/>
        </w:rPr>
      </w:pPr>
      <w:r>
        <w:rPr>
          <w:rFonts w:hint="eastAsia" w:ascii="宋体" w:hAnsi="宋体" w:eastAsia="宋体" w:cs="Times New Roman"/>
          <w:b/>
          <w:bCs/>
          <w:color w:val="auto"/>
          <w:kern w:val="2"/>
          <w:sz w:val="22"/>
          <w:szCs w:val="22"/>
        </w:rPr>
        <w:t>（正本/副本）</w:t>
      </w:r>
    </w:p>
    <w:p w14:paraId="5FA9CCEA">
      <w:pPr>
        <w:autoSpaceDE w:val="0"/>
        <w:autoSpaceDN w:val="0"/>
        <w:adjustRightInd w:val="0"/>
        <w:rPr>
          <w:rFonts w:ascii="宋体" w:hAnsi="宋体" w:eastAsia="宋体" w:cs="Times New Roman"/>
          <w:color w:val="auto"/>
          <w:kern w:val="2"/>
          <w:sz w:val="21"/>
          <w:szCs w:val="21"/>
        </w:rPr>
      </w:pPr>
    </w:p>
    <w:p w14:paraId="4A53433D">
      <w:pPr>
        <w:autoSpaceDE w:val="0"/>
        <w:autoSpaceDN w:val="0"/>
        <w:adjustRightInd w:val="0"/>
        <w:rPr>
          <w:rFonts w:ascii="宋体" w:hAnsi="宋体" w:eastAsia="宋体" w:cs="Times New Roman"/>
          <w:color w:val="auto"/>
          <w:kern w:val="2"/>
          <w:sz w:val="21"/>
          <w:szCs w:val="21"/>
        </w:rPr>
      </w:pPr>
    </w:p>
    <w:p w14:paraId="4F11E9BB">
      <w:pPr>
        <w:autoSpaceDE w:val="0"/>
        <w:autoSpaceDN w:val="0"/>
        <w:adjustRightInd w:val="0"/>
        <w:spacing w:line="360" w:lineRule="auto"/>
        <w:rPr>
          <w:rFonts w:ascii="宋体" w:hAnsi="宋体" w:eastAsia="宋体" w:cs="Times New Roman"/>
          <w:color w:val="auto"/>
          <w:kern w:val="2"/>
          <w:sz w:val="21"/>
          <w:szCs w:val="21"/>
        </w:rPr>
      </w:pPr>
    </w:p>
    <w:p w14:paraId="6E42D339">
      <w:pPr>
        <w:autoSpaceDE w:val="0"/>
        <w:autoSpaceDN w:val="0"/>
        <w:adjustRightInd w:val="0"/>
        <w:spacing w:line="360" w:lineRule="auto"/>
        <w:rPr>
          <w:rFonts w:ascii="宋体" w:hAnsi="宋体" w:eastAsia="宋体" w:cs="Times New Roman"/>
          <w:b/>
          <w:bCs/>
          <w:color w:val="auto"/>
          <w:kern w:val="2"/>
          <w:sz w:val="21"/>
          <w:szCs w:val="21"/>
        </w:rPr>
      </w:pPr>
    </w:p>
    <w:p w14:paraId="687219AA">
      <w:pPr>
        <w:autoSpaceDE w:val="0"/>
        <w:autoSpaceDN w:val="0"/>
        <w:adjustRightInd w:val="0"/>
        <w:spacing w:line="360" w:lineRule="auto"/>
        <w:ind w:firstLine="1190" w:firstLineChars="395"/>
        <w:rPr>
          <w:rFonts w:ascii="宋体" w:hAnsi="宋体" w:eastAsia="宋体" w:cs="Times New Roman"/>
          <w:b/>
          <w:bCs/>
          <w:color w:val="auto"/>
          <w:kern w:val="2"/>
          <w:sz w:val="30"/>
          <w:szCs w:val="30"/>
          <w:u w:val="single"/>
        </w:rPr>
      </w:pPr>
      <w:r>
        <w:rPr>
          <w:rFonts w:hint="eastAsia" w:ascii="宋体" w:hAnsi="宋体" w:eastAsia="宋体" w:cs="Times New Roman"/>
          <w:b/>
          <w:bCs/>
          <w:color w:val="auto"/>
          <w:kern w:val="2"/>
          <w:sz w:val="30"/>
          <w:szCs w:val="30"/>
        </w:rPr>
        <w:t>项目编号：</w:t>
      </w:r>
    </w:p>
    <w:p w14:paraId="2D62DBDF">
      <w:pPr>
        <w:autoSpaceDE w:val="0"/>
        <w:autoSpaceDN w:val="0"/>
        <w:adjustRightInd w:val="0"/>
        <w:spacing w:line="360" w:lineRule="auto"/>
        <w:ind w:firstLine="1190" w:firstLineChars="395"/>
        <w:rPr>
          <w:rFonts w:ascii="宋体" w:hAnsi="宋体" w:eastAsia="宋体" w:cs="Times New Roman"/>
          <w:b/>
          <w:bCs/>
          <w:color w:val="auto"/>
          <w:kern w:val="2"/>
          <w:sz w:val="30"/>
          <w:szCs w:val="30"/>
          <w:u w:val="single"/>
        </w:rPr>
      </w:pPr>
      <w:r>
        <w:rPr>
          <w:rFonts w:hint="eastAsia" w:ascii="宋体" w:hAnsi="宋体" w:eastAsia="宋体" w:cs="Times New Roman"/>
          <w:b/>
          <w:bCs/>
          <w:color w:val="auto"/>
          <w:kern w:val="2"/>
          <w:sz w:val="30"/>
          <w:szCs w:val="30"/>
        </w:rPr>
        <w:t>项目名称：</w:t>
      </w:r>
      <w:r>
        <w:rPr>
          <w:rFonts w:hint="eastAsia" w:ascii="宋体" w:hAnsi="宋体" w:eastAsia="宋体" w:cs="Times New Roman"/>
          <w:b/>
          <w:bCs/>
          <w:color w:val="auto"/>
          <w:kern w:val="2"/>
          <w:sz w:val="30"/>
          <w:szCs w:val="30"/>
          <w:u w:val="single"/>
        </w:rPr>
        <w:t>湖北福利彩票发行中心孝感管理站</w:t>
      </w:r>
      <w:r>
        <w:rPr>
          <w:rFonts w:hint="eastAsia" w:ascii="宋体" w:hAnsi="宋体" w:cs="Times New Roman"/>
          <w:b/>
          <w:bCs/>
          <w:color w:val="auto"/>
          <w:kern w:val="2"/>
          <w:sz w:val="30"/>
          <w:szCs w:val="30"/>
          <w:u w:val="single"/>
          <w:lang w:eastAsia="zh-CN"/>
        </w:rPr>
        <w:t>开立专户</w:t>
      </w:r>
      <w:r>
        <w:rPr>
          <w:rFonts w:hint="eastAsia" w:ascii="宋体" w:hAnsi="宋体" w:eastAsia="宋体" w:cs="Times New Roman"/>
          <w:b/>
          <w:bCs/>
          <w:color w:val="auto"/>
          <w:kern w:val="2"/>
          <w:sz w:val="30"/>
          <w:szCs w:val="30"/>
          <w:u w:val="single"/>
        </w:rPr>
        <w:t xml:space="preserve">项目                            </w:t>
      </w:r>
      <w:r>
        <w:rPr>
          <w:rFonts w:hint="eastAsia" w:ascii="宋体" w:hAnsi="宋体" w:eastAsia="宋体" w:cs="Times New Roman"/>
          <w:b/>
          <w:bCs/>
          <w:color w:val="auto"/>
          <w:kern w:val="2"/>
          <w:sz w:val="30"/>
          <w:szCs w:val="30"/>
        </w:rPr>
        <w:t xml:space="preserve">              </w:t>
      </w:r>
    </w:p>
    <w:p w14:paraId="2B60D54A">
      <w:pPr>
        <w:autoSpaceDE w:val="0"/>
        <w:autoSpaceDN w:val="0"/>
        <w:adjustRightInd w:val="0"/>
        <w:rPr>
          <w:rFonts w:ascii="宋体" w:hAnsi="宋体" w:eastAsia="宋体" w:cs="Times New Roman"/>
          <w:color w:val="auto"/>
          <w:kern w:val="2"/>
          <w:sz w:val="21"/>
          <w:szCs w:val="21"/>
        </w:rPr>
      </w:pPr>
    </w:p>
    <w:p w14:paraId="4DCA260E">
      <w:pPr>
        <w:pStyle w:val="2"/>
        <w:rPr>
          <w:rFonts w:ascii="宋体" w:hAnsi="宋体" w:eastAsia="宋体" w:cs="Times New Roman"/>
          <w:color w:val="auto"/>
          <w:kern w:val="2"/>
          <w:sz w:val="21"/>
          <w:szCs w:val="21"/>
        </w:rPr>
      </w:pPr>
    </w:p>
    <w:p w14:paraId="220A6A3A">
      <w:pPr>
        <w:rPr>
          <w:rFonts w:ascii="宋体" w:hAnsi="宋体" w:eastAsia="宋体" w:cs="Times New Roman"/>
          <w:color w:val="auto"/>
          <w:kern w:val="2"/>
          <w:sz w:val="21"/>
          <w:szCs w:val="21"/>
        </w:rPr>
      </w:pPr>
    </w:p>
    <w:p w14:paraId="6BA56292">
      <w:pPr>
        <w:pStyle w:val="2"/>
        <w:rPr>
          <w:rFonts w:ascii="宋体" w:hAnsi="宋体" w:eastAsia="宋体" w:cs="Times New Roman"/>
          <w:color w:val="auto"/>
          <w:kern w:val="2"/>
          <w:sz w:val="21"/>
          <w:szCs w:val="21"/>
        </w:rPr>
      </w:pPr>
    </w:p>
    <w:p w14:paraId="59B93E9C">
      <w:pPr>
        <w:rPr>
          <w:color w:val="auto"/>
        </w:rPr>
      </w:pPr>
    </w:p>
    <w:p w14:paraId="131C753A">
      <w:pPr>
        <w:autoSpaceDE w:val="0"/>
        <w:autoSpaceDN w:val="0"/>
        <w:adjustRightInd w:val="0"/>
        <w:rPr>
          <w:rFonts w:ascii="宋体" w:hAnsi="宋体" w:eastAsia="宋体" w:cs="Times New Roman"/>
          <w:color w:val="auto"/>
          <w:kern w:val="2"/>
          <w:sz w:val="21"/>
          <w:szCs w:val="21"/>
        </w:rPr>
      </w:pPr>
    </w:p>
    <w:p w14:paraId="69705BBE">
      <w:pPr>
        <w:autoSpaceDE w:val="0"/>
        <w:autoSpaceDN w:val="0"/>
        <w:adjustRightInd w:val="0"/>
        <w:rPr>
          <w:rFonts w:ascii="宋体" w:hAnsi="宋体" w:eastAsia="宋体" w:cs="Times New Roman"/>
          <w:color w:val="auto"/>
          <w:kern w:val="2"/>
          <w:sz w:val="21"/>
          <w:szCs w:val="21"/>
        </w:rPr>
      </w:pPr>
    </w:p>
    <w:p w14:paraId="50CD53E4">
      <w:pPr>
        <w:autoSpaceDE w:val="0"/>
        <w:autoSpaceDN w:val="0"/>
        <w:adjustRightInd w:val="0"/>
        <w:spacing w:line="360" w:lineRule="auto"/>
        <w:ind w:firstLine="1405" w:firstLineChars="500"/>
        <w:rPr>
          <w:rFonts w:ascii="宋体" w:hAnsi="宋体" w:eastAsia="宋体" w:cs="Times New Roman"/>
          <w:b/>
          <w:bCs/>
          <w:color w:val="auto"/>
          <w:kern w:val="2"/>
          <w:sz w:val="32"/>
          <w:szCs w:val="24"/>
        </w:rPr>
      </w:pPr>
      <w:r>
        <w:rPr>
          <w:rFonts w:hint="eastAsia" w:ascii="宋体" w:hAnsi="宋体" w:eastAsia="宋体" w:cs="Times New Roman"/>
          <w:b/>
          <w:bCs/>
          <w:color w:val="auto"/>
          <w:kern w:val="2"/>
          <w:sz w:val="28"/>
          <w:szCs w:val="28"/>
        </w:rPr>
        <w:t>投标人：</w:t>
      </w:r>
      <w:r>
        <w:rPr>
          <w:rFonts w:hint="eastAsia" w:ascii="宋体" w:hAnsi="宋体" w:eastAsia="宋体" w:cs="Times New Roman"/>
          <w:b/>
          <w:bCs/>
          <w:color w:val="auto"/>
          <w:kern w:val="2"/>
          <w:sz w:val="30"/>
          <w:szCs w:val="30"/>
          <w:u w:val="single"/>
        </w:rPr>
        <w:t xml:space="preserve">                           </w:t>
      </w:r>
    </w:p>
    <w:p w14:paraId="7FBD4725">
      <w:pPr>
        <w:autoSpaceDE w:val="0"/>
        <w:autoSpaceDN w:val="0"/>
        <w:adjustRightInd w:val="0"/>
        <w:spacing w:line="360" w:lineRule="auto"/>
        <w:ind w:firstLine="1405" w:firstLineChars="500"/>
        <w:rPr>
          <w:rFonts w:ascii="宋体" w:hAnsi="宋体" w:eastAsia="宋体" w:cs="Times New Roman"/>
          <w:b/>
          <w:bCs/>
          <w:color w:val="auto"/>
          <w:kern w:val="2"/>
          <w:sz w:val="32"/>
          <w:szCs w:val="24"/>
        </w:rPr>
      </w:pPr>
      <w:r>
        <w:rPr>
          <w:rFonts w:hint="eastAsia" w:ascii="宋体" w:hAnsi="宋体" w:eastAsia="宋体" w:cs="Times New Roman"/>
          <w:b/>
          <w:bCs/>
          <w:color w:val="auto"/>
          <w:kern w:val="2"/>
          <w:sz w:val="28"/>
          <w:szCs w:val="28"/>
        </w:rPr>
        <w:t>日</w:t>
      </w:r>
      <w:r>
        <w:rPr>
          <w:rFonts w:ascii="宋体" w:hAnsi="宋体" w:eastAsia="宋体" w:cs="Times New Roman"/>
          <w:b/>
          <w:bCs/>
          <w:color w:val="auto"/>
          <w:kern w:val="2"/>
          <w:sz w:val="28"/>
          <w:szCs w:val="28"/>
        </w:rPr>
        <w:t xml:space="preserve">  </w:t>
      </w:r>
      <w:r>
        <w:rPr>
          <w:rFonts w:hint="eastAsia" w:ascii="宋体" w:hAnsi="宋体" w:eastAsia="宋体" w:cs="Times New Roman"/>
          <w:b/>
          <w:bCs/>
          <w:color w:val="auto"/>
          <w:kern w:val="2"/>
          <w:sz w:val="28"/>
          <w:szCs w:val="28"/>
        </w:rPr>
        <w:t>期：</w:t>
      </w:r>
      <w:r>
        <w:rPr>
          <w:rFonts w:hint="eastAsia" w:ascii="宋体" w:hAnsi="宋体" w:cs="Times New Roman"/>
          <w:b/>
          <w:bCs/>
          <w:color w:val="auto"/>
          <w:kern w:val="2"/>
          <w:sz w:val="28"/>
          <w:szCs w:val="28"/>
          <w:lang w:val="en-US" w:eastAsia="zh-CN"/>
        </w:rPr>
        <w:t>2025</w:t>
      </w:r>
      <w:r>
        <w:rPr>
          <w:rFonts w:hint="eastAsia" w:ascii="宋体" w:hAnsi="宋体" w:eastAsia="宋体" w:cs="Times New Roman"/>
          <w:b/>
          <w:bCs/>
          <w:color w:val="auto"/>
          <w:kern w:val="2"/>
          <w:sz w:val="28"/>
          <w:szCs w:val="28"/>
        </w:rPr>
        <w:t>年</w:t>
      </w:r>
      <w:r>
        <w:rPr>
          <w:rFonts w:hint="eastAsia" w:ascii="宋体" w:hAnsi="宋体" w:cs="Times New Roman"/>
          <w:b/>
          <w:bCs/>
          <w:color w:val="auto"/>
          <w:kern w:val="2"/>
          <w:sz w:val="28"/>
          <w:szCs w:val="28"/>
          <w:lang w:val="en-US" w:eastAsia="zh-CN"/>
        </w:rPr>
        <w:t xml:space="preserve">   </w:t>
      </w:r>
      <w:r>
        <w:rPr>
          <w:rFonts w:hint="eastAsia" w:ascii="宋体" w:hAnsi="宋体" w:eastAsia="宋体" w:cs="Times New Roman"/>
          <w:b/>
          <w:bCs/>
          <w:color w:val="auto"/>
          <w:kern w:val="2"/>
          <w:sz w:val="28"/>
          <w:szCs w:val="28"/>
        </w:rPr>
        <w:t>月</w:t>
      </w:r>
      <w:r>
        <w:rPr>
          <w:rFonts w:hint="eastAsia" w:ascii="宋体" w:hAnsi="宋体" w:cs="Times New Roman"/>
          <w:b/>
          <w:bCs/>
          <w:color w:val="auto"/>
          <w:kern w:val="2"/>
          <w:sz w:val="28"/>
          <w:szCs w:val="28"/>
          <w:lang w:val="en-US" w:eastAsia="zh-CN"/>
        </w:rPr>
        <w:t xml:space="preserve">   </w:t>
      </w:r>
      <w:r>
        <w:rPr>
          <w:rFonts w:hint="eastAsia" w:ascii="宋体" w:hAnsi="宋体" w:eastAsia="宋体" w:cs="Times New Roman"/>
          <w:b/>
          <w:bCs/>
          <w:color w:val="auto"/>
          <w:kern w:val="2"/>
          <w:sz w:val="28"/>
          <w:szCs w:val="28"/>
        </w:rPr>
        <w:t>日</w:t>
      </w:r>
    </w:p>
    <w:bookmarkEnd w:id="5"/>
    <w:p w14:paraId="46E738CC">
      <w:pPr>
        <w:widowControl/>
        <w:jc w:val="center"/>
        <w:rPr>
          <w:rFonts w:hint="eastAsia" w:ascii="宋体" w:hAnsi="宋体" w:eastAsia="宋体" w:cs="Times New Roman"/>
          <w:b/>
          <w:color w:val="auto"/>
          <w:kern w:val="0"/>
          <w:sz w:val="32"/>
          <w:szCs w:val="32"/>
          <w:u w:val="single"/>
        </w:rPr>
      </w:pPr>
      <w:bookmarkStart w:id="6" w:name="_Hlk56712807"/>
    </w:p>
    <w:p w14:paraId="0D0A0814">
      <w:pPr>
        <w:pStyle w:val="30"/>
        <w:rPr>
          <w:rFonts w:hint="eastAsia" w:ascii="宋体" w:hAnsi="宋体" w:eastAsia="宋体" w:cs="Times New Roman"/>
          <w:b/>
          <w:color w:val="auto"/>
          <w:kern w:val="0"/>
          <w:sz w:val="32"/>
          <w:szCs w:val="32"/>
          <w:u w:val="single"/>
        </w:rPr>
      </w:pPr>
    </w:p>
    <w:p w14:paraId="18BCCE16">
      <w:pPr>
        <w:pStyle w:val="30"/>
        <w:rPr>
          <w:rFonts w:hint="eastAsia" w:ascii="宋体" w:hAnsi="宋体" w:eastAsia="宋体" w:cs="Times New Roman"/>
          <w:b/>
          <w:color w:val="auto"/>
          <w:kern w:val="0"/>
          <w:sz w:val="32"/>
          <w:szCs w:val="32"/>
          <w:u w:val="single"/>
        </w:rPr>
        <w:sectPr>
          <w:footerReference r:id="rId3" w:type="default"/>
          <w:type w:val="nextColumn"/>
          <w:pgSz w:w="11905" w:h="16840"/>
          <w:pgMar w:top="1440" w:right="1797" w:bottom="1440" w:left="1797" w:header="851" w:footer="850" w:gutter="0"/>
          <w:pgBorders>
            <w:top w:val="none" w:sz="0" w:space="0"/>
            <w:left w:val="none" w:sz="0" w:space="0"/>
            <w:bottom w:val="none" w:sz="0" w:space="0"/>
            <w:right w:val="none" w:sz="0" w:space="0"/>
          </w:pgBorders>
          <w:pgNumType w:fmt="decimal"/>
          <w:cols w:space="720" w:num="1"/>
          <w:docGrid w:linePitch="312" w:charSpace="0"/>
        </w:sectPr>
      </w:pPr>
    </w:p>
    <w:p w14:paraId="5E27E1AF">
      <w:pPr>
        <w:widowControl/>
        <w:jc w:val="center"/>
        <w:rPr>
          <w:rFonts w:ascii="宋体" w:hAnsi="宋体" w:eastAsia="宋体" w:cs="Times New Roman"/>
          <w:b/>
          <w:color w:val="auto"/>
          <w:kern w:val="0"/>
          <w:sz w:val="36"/>
          <w:szCs w:val="36"/>
        </w:rPr>
      </w:pPr>
      <w:r>
        <w:rPr>
          <w:rFonts w:hint="eastAsia" w:ascii="宋体" w:hAnsi="宋体" w:eastAsia="宋体" w:cs="Times New Roman"/>
          <w:b/>
          <w:color w:val="auto"/>
          <w:kern w:val="0"/>
          <w:sz w:val="32"/>
          <w:szCs w:val="32"/>
        </w:rPr>
        <w:t>资格自查表</w:t>
      </w:r>
    </w:p>
    <w:p w14:paraId="5E0285AC">
      <w:pPr>
        <w:rPr>
          <w:rFonts w:ascii="宋体" w:hAnsi="宋体" w:eastAsia="宋体" w:cs="Times New Roman"/>
          <w:color w:val="auto"/>
          <w:kern w:val="0"/>
          <w:sz w:val="20"/>
          <w:szCs w:val="20"/>
          <w:lang w:val="hr-HR"/>
        </w:rPr>
      </w:pPr>
    </w:p>
    <w:tbl>
      <w:tblPr>
        <w:tblStyle w:val="2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1974"/>
        <w:gridCol w:w="4683"/>
        <w:gridCol w:w="1018"/>
      </w:tblGrid>
      <w:tr w14:paraId="2981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626" w:type="dxa"/>
            <w:vAlign w:val="center"/>
          </w:tcPr>
          <w:p w14:paraId="613C7D1F">
            <w:pPr>
              <w:widowControl/>
              <w:adjustRightInd w:val="0"/>
              <w:snapToGrid w:val="0"/>
              <w:jc w:val="center"/>
              <w:rPr>
                <w:rFonts w:ascii="宋体" w:hAnsi="宋体" w:eastAsia="宋体" w:cs="宋体"/>
                <w:b/>
                <w:color w:val="auto"/>
                <w:kern w:val="0"/>
                <w:sz w:val="20"/>
                <w:szCs w:val="21"/>
              </w:rPr>
            </w:pPr>
            <w:r>
              <w:rPr>
                <w:rFonts w:hint="eastAsia" w:ascii="宋体" w:hAnsi="宋体" w:eastAsia="宋体" w:cs="宋体"/>
                <w:b/>
                <w:color w:val="auto"/>
                <w:kern w:val="0"/>
                <w:sz w:val="20"/>
                <w:szCs w:val="21"/>
              </w:rPr>
              <w:t>序号</w:t>
            </w:r>
          </w:p>
        </w:tc>
        <w:tc>
          <w:tcPr>
            <w:tcW w:w="1974" w:type="dxa"/>
            <w:vAlign w:val="center"/>
          </w:tcPr>
          <w:p w14:paraId="3C69D7B9">
            <w:pPr>
              <w:adjustRightInd w:val="0"/>
              <w:snapToGrid w:val="0"/>
              <w:jc w:val="center"/>
              <w:rPr>
                <w:rFonts w:ascii="宋体" w:hAnsi="宋体" w:eastAsia="宋体" w:cs="宋体"/>
                <w:b/>
                <w:color w:val="auto"/>
                <w:kern w:val="0"/>
                <w:sz w:val="20"/>
                <w:szCs w:val="21"/>
              </w:rPr>
            </w:pPr>
            <w:r>
              <w:rPr>
                <w:rFonts w:hint="eastAsia" w:ascii="宋体" w:hAnsi="宋体" w:eastAsia="宋体" w:cs="宋体"/>
                <w:b/>
                <w:color w:val="auto"/>
                <w:kern w:val="0"/>
                <w:sz w:val="20"/>
                <w:szCs w:val="21"/>
              </w:rPr>
              <w:t>资格要求</w:t>
            </w:r>
          </w:p>
        </w:tc>
        <w:tc>
          <w:tcPr>
            <w:tcW w:w="4683" w:type="dxa"/>
            <w:vAlign w:val="center"/>
          </w:tcPr>
          <w:p w14:paraId="49857A33">
            <w:pPr>
              <w:widowControl/>
              <w:adjustRightInd w:val="0"/>
              <w:snapToGrid w:val="0"/>
              <w:jc w:val="center"/>
              <w:rPr>
                <w:rFonts w:ascii="宋体" w:hAnsi="宋体" w:eastAsia="宋体" w:cs="宋体"/>
                <w:b/>
                <w:color w:val="auto"/>
                <w:kern w:val="0"/>
                <w:sz w:val="20"/>
                <w:szCs w:val="21"/>
              </w:rPr>
            </w:pPr>
            <w:r>
              <w:rPr>
                <w:rFonts w:hint="eastAsia" w:ascii="宋体" w:hAnsi="宋体" w:eastAsia="宋体" w:cs="宋体"/>
                <w:b/>
                <w:color w:val="auto"/>
                <w:kern w:val="0"/>
                <w:sz w:val="20"/>
                <w:szCs w:val="21"/>
              </w:rPr>
              <w:t>须提供的资料</w:t>
            </w:r>
          </w:p>
        </w:tc>
        <w:tc>
          <w:tcPr>
            <w:tcW w:w="1018" w:type="dxa"/>
            <w:vAlign w:val="center"/>
          </w:tcPr>
          <w:p w14:paraId="194A9E43">
            <w:pPr>
              <w:widowControl/>
              <w:adjustRightInd w:val="0"/>
              <w:snapToGrid w:val="0"/>
              <w:jc w:val="center"/>
              <w:rPr>
                <w:rFonts w:ascii="宋体" w:hAnsi="宋体" w:eastAsia="宋体" w:cs="宋体"/>
                <w:b/>
                <w:color w:val="auto"/>
                <w:kern w:val="0"/>
                <w:sz w:val="20"/>
                <w:szCs w:val="21"/>
              </w:rPr>
            </w:pPr>
            <w:r>
              <w:rPr>
                <w:rFonts w:hint="eastAsia" w:ascii="宋体" w:hAnsi="宋体" w:eastAsia="宋体" w:cs="宋体"/>
                <w:b/>
                <w:color w:val="auto"/>
                <w:kern w:val="0"/>
                <w:sz w:val="20"/>
                <w:szCs w:val="21"/>
              </w:rPr>
              <w:t>对应页码</w:t>
            </w:r>
          </w:p>
        </w:tc>
      </w:tr>
      <w:tr w14:paraId="3327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14:paraId="24DD6431">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13AB977D">
            <w:pPr>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 xml:space="preserve">具有独立承担民事责任的能力 </w:t>
            </w:r>
          </w:p>
        </w:tc>
        <w:tc>
          <w:tcPr>
            <w:tcW w:w="4683" w:type="dxa"/>
            <w:vAlign w:val="center"/>
          </w:tcPr>
          <w:p w14:paraId="103C1F4C">
            <w:pPr>
              <w:snapToGrid w:val="0"/>
              <w:rPr>
                <w:rFonts w:ascii="宋体" w:hAnsi="宋体" w:eastAsia="宋体" w:cs="Times New Roman"/>
                <w:bCs/>
                <w:color w:val="auto"/>
                <w:kern w:val="0"/>
                <w:sz w:val="20"/>
                <w:szCs w:val="21"/>
              </w:rPr>
            </w:pPr>
            <w:r>
              <w:rPr>
                <w:rFonts w:hint="eastAsia" w:ascii="宋体" w:hAnsi="宋体" w:eastAsia="宋体" w:cs="Times New Roman"/>
                <w:bCs/>
                <w:color w:val="auto"/>
                <w:kern w:val="0"/>
                <w:sz w:val="20"/>
                <w:szCs w:val="21"/>
              </w:rPr>
              <w:t>如投标人是企业（包括合伙企业），应提供在工商部门注册的有效“企业法人营业执照”或“营业执照”；如投标人是事业单位，应提供有效的“事业单位法人证书”；投标人是非企业专业服务机构的，应提供执业许可证等证明文件；如投标人是个体工商户，应提供有效的“个体工商户营业执照”；如投标人是自然人，应提供有效的自然人身份证明。</w:t>
            </w:r>
          </w:p>
        </w:tc>
        <w:tc>
          <w:tcPr>
            <w:tcW w:w="1018" w:type="dxa"/>
            <w:vAlign w:val="center"/>
          </w:tcPr>
          <w:p w14:paraId="1573B524">
            <w:pPr>
              <w:snapToGrid w:val="0"/>
              <w:jc w:val="center"/>
              <w:rPr>
                <w:rFonts w:hint="default" w:ascii="宋体" w:hAnsi="宋体" w:eastAsia="宋体" w:cs="Times New Roman"/>
                <w:bCs/>
                <w:color w:val="auto"/>
                <w:kern w:val="0"/>
                <w:sz w:val="20"/>
                <w:szCs w:val="21"/>
                <w:lang w:val="en-US" w:eastAsia="zh-CN"/>
              </w:rPr>
            </w:pPr>
          </w:p>
        </w:tc>
      </w:tr>
      <w:tr w14:paraId="1AFF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6593FA90">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323A182B">
            <w:pPr>
              <w:widowControl/>
              <w:adjustRightInd w:val="0"/>
              <w:snapToGrid w:val="0"/>
              <w:rPr>
                <w:rFonts w:ascii="宋体" w:hAnsi="宋体" w:eastAsia="宋体" w:cs="宋体"/>
                <w:color w:val="auto"/>
                <w:kern w:val="0"/>
                <w:sz w:val="20"/>
                <w:szCs w:val="21"/>
              </w:rPr>
            </w:pPr>
            <w:r>
              <w:rPr>
                <w:rFonts w:hint="eastAsia" w:ascii="宋体" w:hAnsi="宋体" w:eastAsia="宋体" w:cs="Times New Roman"/>
                <w:color w:val="auto"/>
                <w:kern w:val="0"/>
                <w:sz w:val="20"/>
                <w:szCs w:val="21"/>
                <w:lang w:val="hr-HR"/>
              </w:rPr>
              <w:t>具有良好的商业信誉和健全的财务会计制度</w:t>
            </w:r>
          </w:p>
        </w:tc>
        <w:tc>
          <w:tcPr>
            <w:tcW w:w="4683" w:type="dxa"/>
            <w:vAlign w:val="center"/>
          </w:tcPr>
          <w:p w14:paraId="0A96F0E6">
            <w:pPr>
              <w:adjustRightInd w:val="0"/>
              <w:snapToGrid w:val="0"/>
              <w:rPr>
                <w:rFonts w:ascii="宋体" w:hAnsi="宋体" w:eastAsia="宋体" w:cs="Times New Roman"/>
                <w:b/>
                <w:bCs/>
                <w:color w:val="auto"/>
                <w:kern w:val="0"/>
                <w:sz w:val="20"/>
                <w:szCs w:val="21"/>
              </w:rPr>
            </w:pPr>
            <w:r>
              <w:rPr>
                <w:rFonts w:hint="eastAsia" w:ascii="宋体" w:hAnsi="宋体" w:eastAsia="宋体" w:cs="Times New Roman"/>
                <w:b/>
                <w:color w:val="auto"/>
                <w:kern w:val="0"/>
                <w:sz w:val="20"/>
                <w:szCs w:val="21"/>
              </w:rPr>
              <w:t>由投标人对</w:t>
            </w:r>
            <w:r>
              <w:rPr>
                <w:rFonts w:ascii="宋体" w:hAnsi="宋体" w:eastAsia="宋体" w:cs="Times New Roman"/>
                <w:b/>
                <w:color w:val="auto"/>
                <w:kern w:val="0"/>
                <w:sz w:val="20"/>
                <w:szCs w:val="21"/>
              </w:rPr>
              <w:t>以下内容</w:t>
            </w:r>
            <w:r>
              <w:rPr>
                <w:rFonts w:hint="eastAsia" w:ascii="宋体" w:hAnsi="宋体" w:eastAsia="宋体" w:cs="Times New Roman"/>
                <w:b/>
                <w:color w:val="auto"/>
                <w:kern w:val="0"/>
                <w:sz w:val="20"/>
                <w:szCs w:val="21"/>
              </w:rPr>
              <w:t>提供</w:t>
            </w:r>
            <w:r>
              <w:rPr>
                <w:rFonts w:hint="eastAsia" w:ascii="宋体" w:hAnsi="宋体" w:cs="Times New Roman"/>
                <w:b/>
                <w:color w:val="auto"/>
                <w:kern w:val="0"/>
                <w:sz w:val="20"/>
                <w:szCs w:val="21"/>
                <w:lang w:eastAsia="zh-CN"/>
              </w:rPr>
              <w:t>书面声明</w:t>
            </w:r>
            <w:r>
              <w:rPr>
                <w:rFonts w:ascii="宋体" w:hAnsi="宋体" w:eastAsia="宋体" w:cs="Times New Roman"/>
                <w:b/>
                <w:color w:val="auto"/>
                <w:kern w:val="0"/>
                <w:sz w:val="20"/>
                <w:szCs w:val="21"/>
              </w:rPr>
              <w:t>，或提供</w:t>
            </w:r>
            <w:r>
              <w:rPr>
                <w:rFonts w:hint="eastAsia" w:ascii="宋体" w:hAnsi="宋体" w:eastAsia="宋体" w:cs="Times New Roman"/>
                <w:b/>
                <w:color w:val="auto"/>
                <w:kern w:val="0"/>
                <w:sz w:val="20"/>
                <w:szCs w:val="21"/>
              </w:rPr>
              <w:t>相应</w:t>
            </w:r>
            <w:r>
              <w:rPr>
                <w:rFonts w:ascii="宋体" w:hAnsi="宋体" w:eastAsia="宋体" w:cs="Times New Roman"/>
                <w:b/>
                <w:color w:val="auto"/>
                <w:kern w:val="0"/>
                <w:sz w:val="20"/>
                <w:szCs w:val="21"/>
              </w:rPr>
              <w:t>证明材料。</w:t>
            </w:r>
          </w:p>
          <w:p w14:paraId="22796675">
            <w:pPr>
              <w:adjustRightInd w:val="0"/>
              <w:snapToGrid w:val="0"/>
              <w:rPr>
                <w:rFonts w:ascii="宋体" w:hAnsi="宋体" w:eastAsia="宋体" w:cs="Times New Roman"/>
                <w:bCs/>
                <w:color w:val="auto"/>
                <w:kern w:val="0"/>
                <w:sz w:val="20"/>
                <w:szCs w:val="21"/>
              </w:rPr>
            </w:pPr>
            <w:r>
              <w:rPr>
                <w:rFonts w:ascii="宋体" w:hAnsi="宋体" w:eastAsia="宋体" w:cs="Times New Roman"/>
                <w:bCs/>
                <w:color w:val="auto"/>
                <w:kern w:val="0"/>
                <w:sz w:val="20"/>
                <w:szCs w:val="21"/>
              </w:rPr>
              <w:t>投标人是法人的，应</w:t>
            </w:r>
            <w:r>
              <w:rPr>
                <w:rFonts w:hint="eastAsia" w:ascii="宋体" w:hAnsi="宋体" w:eastAsia="宋体" w:cs="Times New Roman"/>
                <w:bCs/>
                <w:color w:val="auto"/>
                <w:kern w:val="0"/>
                <w:sz w:val="20"/>
                <w:szCs w:val="21"/>
              </w:rPr>
              <w:t>具有上一年度（202</w:t>
            </w:r>
            <w:r>
              <w:rPr>
                <w:rFonts w:hint="eastAsia" w:ascii="宋体" w:hAnsi="宋体" w:cs="Times New Roman"/>
                <w:bCs/>
                <w:color w:val="auto"/>
                <w:kern w:val="0"/>
                <w:sz w:val="20"/>
                <w:szCs w:val="21"/>
                <w:lang w:val="en-US" w:eastAsia="zh-CN"/>
              </w:rPr>
              <w:t>2</w:t>
            </w:r>
            <w:r>
              <w:rPr>
                <w:rFonts w:hint="eastAsia" w:ascii="宋体" w:hAnsi="宋体" w:eastAsia="宋体" w:cs="Times New Roman"/>
                <w:bCs/>
                <w:color w:val="auto"/>
                <w:kern w:val="0"/>
                <w:sz w:val="20"/>
                <w:szCs w:val="21"/>
              </w:rPr>
              <w:t>年度）</w:t>
            </w:r>
            <w:r>
              <w:rPr>
                <w:rFonts w:ascii="宋体" w:hAnsi="宋体" w:eastAsia="宋体" w:cs="Times New Roman"/>
                <w:bCs/>
                <w:color w:val="auto"/>
                <w:kern w:val="0"/>
                <w:sz w:val="20"/>
                <w:szCs w:val="21"/>
              </w:rPr>
              <w:t>经审计的财务报告，或其基本开户银行出具的资信证明。其他组织和自然人，没有经审计的财务报告，</w:t>
            </w:r>
            <w:r>
              <w:rPr>
                <w:rFonts w:hint="eastAsia" w:ascii="宋体" w:hAnsi="宋体" w:eastAsia="宋体" w:cs="Times New Roman"/>
                <w:bCs/>
                <w:color w:val="auto"/>
                <w:kern w:val="0"/>
                <w:sz w:val="20"/>
                <w:szCs w:val="21"/>
              </w:rPr>
              <w:t>应具有</w:t>
            </w:r>
            <w:r>
              <w:rPr>
                <w:rFonts w:ascii="宋体" w:hAnsi="宋体" w:eastAsia="宋体" w:cs="Times New Roman"/>
                <w:bCs/>
                <w:color w:val="auto"/>
                <w:kern w:val="0"/>
                <w:sz w:val="20"/>
                <w:szCs w:val="21"/>
              </w:rPr>
              <w:t>银行出具的资信证明。</w:t>
            </w:r>
          </w:p>
          <w:p w14:paraId="25D44D91">
            <w:pPr>
              <w:adjustRightInd w:val="0"/>
              <w:snapToGrid w:val="0"/>
              <w:rPr>
                <w:rFonts w:ascii="宋体" w:hAnsi="宋体" w:eastAsia="宋体" w:cs="Times New Roman"/>
                <w:bCs/>
                <w:color w:val="auto"/>
                <w:kern w:val="0"/>
                <w:sz w:val="20"/>
                <w:szCs w:val="21"/>
              </w:rPr>
            </w:pPr>
            <w:r>
              <w:rPr>
                <w:rFonts w:hint="eastAsia" w:ascii="宋体" w:hAnsi="宋体" w:eastAsia="宋体" w:cs="Times New Roman"/>
                <w:bCs/>
                <w:color w:val="auto"/>
                <w:kern w:val="0"/>
                <w:sz w:val="20"/>
                <w:szCs w:val="21"/>
              </w:rPr>
              <w:t>有专业担保机构对投标人进行资信审查后出具投标担保函的，可以不用具备经审计的财务报告和银行资信证明文件。</w:t>
            </w:r>
          </w:p>
          <w:p w14:paraId="1C53A4CE">
            <w:pPr>
              <w:adjustRightInd w:val="0"/>
              <w:snapToGrid w:val="0"/>
              <w:rPr>
                <w:rFonts w:ascii="Times New Roman" w:hAnsi="Times New Roman" w:eastAsia="宋体" w:cs="Times New Roman"/>
                <w:b/>
                <w:color w:val="auto"/>
                <w:kern w:val="0"/>
                <w:sz w:val="20"/>
                <w:szCs w:val="20"/>
              </w:rPr>
            </w:pPr>
            <w:r>
              <w:rPr>
                <w:rFonts w:hint="eastAsia" w:ascii="Times New Roman" w:hAnsi="Times New Roman" w:eastAsia="宋体" w:cs="Times New Roman"/>
                <w:b/>
                <w:color w:val="auto"/>
                <w:kern w:val="0"/>
                <w:sz w:val="20"/>
                <w:szCs w:val="20"/>
              </w:rPr>
              <w:t>备注：如果投标人</w:t>
            </w:r>
            <w:r>
              <w:rPr>
                <w:rFonts w:ascii="Times New Roman" w:hAnsi="Times New Roman" w:eastAsia="宋体" w:cs="Times New Roman"/>
                <w:b/>
                <w:color w:val="auto"/>
                <w:kern w:val="0"/>
                <w:sz w:val="20"/>
                <w:szCs w:val="20"/>
              </w:rPr>
              <w:t>同时提供了</w:t>
            </w:r>
            <w:r>
              <w:rPr>
                <w:rFonts w:hint="eastAsia" w:ascii="Times New Roman" w:hAnsi="Times New Roman" w:eastAsia="宋体" w:cs="Times New Roman"/>
                <w:b/>
                <w:color w:val="auto"/>
                <w:kern w:val="0"/>
                <w:sz w:val="20"/>
                <w:szCs w:val="20"/>
              </w:rPr>
              <w:t>1）</w:t>
            </w:r>
            <w:r>
              <w:rPr>
                <w:rFonts w:hint="eastAsia" w:ascii="Times New Roman" w:hAnsi="Times New Roman" w:cs="Times New Roman"/>
                <w:b/>
                <w:color w:val="auto"/>
                <w:kern w:val="0"/>
                <w:sz w:val="20"/>
                <w:szCs w:val="20"/>
                <w:lang w:eastAsia="zh-CN"/>
              </w:rPr>
              <w:t>书面声明</w:t>
            </w:r>
            <w:r>
              <w:rPr>
                <w:rFonts w:ascii="Times New Roman" w:hAnsi="Times New Roman" w:eastAsia="宋体" w:cs="Times New Roman"/>
                <w:b/>
                <w:color w:val="auto"/>
                <w:kern w:val="0"/>
                <w:sz w:val="20"/>
                <w:szCs w:val="20"/>
              </w:rPr>
              <w:t>、</w:t>
            </w:r>
            <w:r>
              <w:rPr>
                <w:rFonts w:hint="eastAsia" w:ascii="Times New Roman" w:hAnsi="Times New Roman" w:eastAsia="宋体" w:cs="Times New Roman"/>
                <w:b/>
                <w:color w:val="auto"/>
                <w:kern w:val="0"/>
                <w:sz w:val="20"/>
                <w:szCs w:val="20"/>
              </w:rPr>
              <w:t>2）</w:t>
            </w:r>
            <w:r>
              <w:rPr>
                <w:rFonts w:ascii="Times New Roman" w:hAnsi="Times New Roman" w:eastAsia="宋体" w:cs="Times New Roman"/>
                <w:b/>
                <w:color w:val="auto"/>
                <w:kern w:val="0"/>
                <w:sz w:val="20"/>
                <w:szCs w:val="20"/>
              </w:rPr>
              <w:t>相应证明材料</w:t>
            </w:r>
            <w:r>
              <w:rPr>
                <w:rFonts w:hint="eastAsia" w:ascii="Times New Roman" w:hAnsi="Times New Roman" w:eastAsia="宋体" w:cs="Times New Roman"/>
                <w:b/>
                <w:color w:val="auto"/>
                <w:kern w:val="0"/>
                <w:sz w:val="20"/>
                <w:szCs w:val="20"/>
              </w:rPr>
              <w:t>，且二者</w:t>
            </w:r>
            <w:r>
              <w:rPr>
                <w:rFonts w:ascii="Times New Roman" w:hAnsi="Times New Roman" w:eastAsia="宋体" w:cs="Times New Roman"/>
                <w:b/>
                <w:color w:val="auto"/>
                <w:kern w:val="0"/>
                <w:sz w:val="20"/>
                <w:szCs w:val="20"/>
              </w:rPr>
              <w:t>内容不一致的，</w:t>
            </w:r>
            <w:r>
              <w:rPr>
                <w:rFonts w:hint="eastAsia" w:ascii="宋体" w:hAnsi="宋体" w:eastAsia="宋体" w:cs="Times New Roman"/>
                <w:b/>
                <w:color w:val="auto"/>
                <w:kern w:val="0"/>
                <w:sz w:val="20"/>
                <w:szCs w:val="21"/>
                <w:lang w:val="hr-HR"/>
              </w:rPr>
              <w:t>采购人或者采购代理机构</w:t>
            </w:r>
            <w:r>
              <w:rPr>
                <w:rFonts w:ascii="Times New Roman" w:hAnsi="Times New Roman" w:eastAsia="宋体" w:cs="Times New Roman"/>
                <w:b/>
                <w:color w:val="auto"/>
                <w:kern w:val="0"/>
                <w:sz w:val="20"/>
                <w:szCs w:val="20"/>
              </w:rPr>
              <w:t>有权</w:t>
            </w:r>
            <w:r>
              <w:rPr>
                <w:rFonts w:hint="eastAsia" w:ascii="Times New Roman" w:hAnsi="Times New Roman" w:eastAsia="宋体" w:cs="Times New Roman"/>
                <w:b/>
                <w:color w:val="auto"/>
                <w:kern w:val="0"/>
                <w:sz w:val="20"/>
                <w:szCs w:val="20"/>
              </w:rPr>
              <w:t>任选</w:t>
            </w:r>
            <w:r>
              <w:rPr>
                <w:rFonts w:ascii="Times New Roman" w:hAnsi="Times New Roman" w:eastAsia="宋体" w:cs="Times New Roman"/>
                <w:b/>
                <w:color w:val="auto"/>
                <w:kern w:val="0"/>
                <w:sz w:val="20"/>
                <w:szCs w:val="20"/>
              </w:rPr>
              <w:t>其中一种进行</w:t>
            </w:r>
            <w:r>
              <w:rPr>
                <w:rFonts w:hint="eastAsia" w:ascii="Times New Roman" w:hAnsi="Times New Roman" w:eastAsia="宋体" w:cs="Times New Roman"/>
                <w:b/>
                <w:color w:val="auto"/>
                <w:kern w:val="0"/>
                <w:sz w:val="20"/>
                <w:szCs w:val="20"/>
              </w:rPr>
              <w:t>评审</w:t>
            </w:r>
            <w:r>
              <w:rPr>
                <w:rFonts w:ascii="Times New Roman" w:hAnsi="Times New Roman" w:eastAsia="宋体" w:cs="Times New Roman"/>
                <w:b/>
                <w:color w:val="auto"/>
                <w:kern w:val="0"/>
                <w:sz w:val="20"/>
                <w:szCs w:val="20"/>
              </w:rPr>
              <w:t>，</w:t>
            </w:r>
            <w:r>
              <w:rPr>
                <w:rFonts w:hint="eastAsia" w:ascii="Times New Roman" w:hAnsi="Times New Roman" w:eastAsia="宋体" w:cs="Times New Roman"/>
                <w:b/>
                <w:color w:val="auto"/>
                <w:kern w:val="0"/>
                <w:sz w:val="20"/>
                <w:szCs w:val="20"/>
              </w:rPr>
              <w:t>由</w:t>
            </w:r>
            <w:r>
              <w:rPr>
                <w:rFonts w:ascii="Times New Roman" w:hAnsi="Times New Roman" w:eastAsia="宋体" w:cs="Times New Roman"/>
                <w:b/>
                <w:color w:val="auto"/>
                <w:kern w:val="0"/>
                <w:sz w:val="20"/>
                <w:szCs w:val="20"/>
              </w:rPr>
              <w:t>投标人自行承担一切后果。</w:t>
            </w:r>
          </w:p>
        </w:tc>
        <w:tc>
          <w:tcPr>
            <w:tcW w:w="1018" w:type="dxa"/>
            <w:vAlign w:val="center"/>
          </w:tcPr>
          <w:p w14:paraId="7D173D04">
            <w:pPr>
              <w:snapToGrid w:val="0"/>
              <w:jc w:val="center"/>
              <w:rPr>
                <w:rFonts w:hint="default" w:ascii="宋体" w:hAnsi="宋体" w:eastAsia="宋体" w:cs="Times New Roman"/>
                <w:bCs/>
                <w:color w:val="auto"/>
                <w:kern w:val="0"/>
                <w:sz w:val="20"/>
                <w:szCs w:val="21"/>
                <w:lang w:val="en-US" w:eastAsia="zh-CN"/>
              </w:rPr>
            </w:pPr>
          </w:p>
        </w:tc>
      </w:tr>
      <w:tr w14:paraId="0BAC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2A2711DF">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3A0C3638">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具有履行合同所必需的设备和专业技术能力</w:t>
            </w:r>
          </w:p>
        </w:tc>
        <w:tc>
          <w:tcPr>
            <w:tcW w:w="4683" w:type="dxa"/>
            <w:vAlign w:val="center"/>
          </w:tcPr>
          <w:p w14:paraId="72E5D6A3">
            <w:pPr>
              <w:adjustRightInd w:val="0"/>
              <w:snapToGrid w:val="0"/>
              <w:rPr>
                <w:rFonts w:ascii="宋体" w:hAnsi="宋体" w:eastAsia="宋体" w:cs="Times New Roman"/>
                <w:bCs/>
                <w:color w:val="auto"/>
                <w:kern w:val="0"/>
                <w:sz w:val="20"/>
                <w:szCs w:val="21"/>
              </w:rPr>
            </w:pPr>
            <w:r>
              <w:rPr>
                <w:rFonts w:hint="eastAsia" w:ascii="宋体" w:hAnsi="宋体" w:eastAsia="宋体" w:cs="Times New Roman"/>
                <w:bCs/>
                <w:color w:val="auto"/>
                <w:kern w:val="0"/>
                <w:sz w:val="20"/>
                <w:szCs w:val="21"/>
              </w:rPr>
              <w:t>由投标人提供</w:t>
            </w:r>
            <w:r>
              <w:rPr>
                <w:rFonts w:hint="eastAsia" w:ascii="宋体" w:hAnsi="宋体" w:cs="Times New Roman"/>
                <w:bCs/>
                <w:color w:val="auto"/>
                <w:kern w:val="0"/>
                <w:sz w:val="20"/>
                <w:szCs w:val="21"/>
                <w:lang w:eastAsia="zh-CN"/>
              </w:rPr>
              <w:t>书面声明</w:t>
            </w:r>
            <w:r>
              <w:rPr>
                <w:rFonts w:ascii="Times New Roman" w:hAnsi="Times New Roman" w:eastAsia="宋体" w:cs="Times New Roman"/>
                <w:color w:val="auto"/>
                <w:kern w:val="0"/>
                <w:sz w:val="20"/>
                <w:szCs w:val="20"/>
              </w:rPr>
              <w:t>，或提供相应证明材料。</w:t>
            </w:r>
          </w:p>
        </w:tc>
        <w:tc>
          <w:tcPr>
            <w:tcW w:w="1018" w:type="dxa"/>
            <w:vAlign w:val="center"/>
          </w:tcPr>
          <w:p w14:paraId="146045E3">
            <w:pPr>
              <w:snapToGrid w:val="0"/>
              <w:jc w:val="center"/>
              <w:rPr>
                <w:rFonts w:hint="default" w:ascii="宋体" w:hAnsi="宋体" w:eastAsia="宋体" w:cs="Times New Roman"/>
                <w:bCs/>
                <w:color w:val="auto"/>
                <w:kern w:val="0"/>
                <w:sz w:val="20"/>
                <w:szCs w:val="21"/>
                <w:lang w:val="en-US" w:eastAsia="zh-CN"/>
              </w:rPr>
            </w:pPr>
          </w:p>
        </w:tc>
      </w:tr>
      <w:tr w14:paraId="0337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42F3525E">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681098FF">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有依法缴纳税收和社会保障资金的良好记录</w:t>
            </w:r>
          </w:p>
        </w:tc>
        <w:tc>
          <w:tcPr>
            <w:tcW w:w="4683" w:type="dxa"/>
            <w:vAlign w:val="center"/>
          </w:tcPr>
          <w:p w14:paraId="221C496E">
            <w:pPr>
              <w:adjustRightInd w:val="0"/>
              <w:snapToGrid w:val="0"/>
              <w:rPr>
                <w:rFonts w:ascii="宋体" w:hAnsi="宋体" w:eastAsia="宋体" w:cs="Times New Roman"/>
                <w:b/>
                <w:bCs/>
                <w:color w:val="auto"/>
                <w:kern w:val="0"/>
                <w:sz w:val="20"/>
                <w:szCs w:val="21"/>
              </w:rPr>
            </w:pPr>
            <w:r>
              <w:rPr>
                <w:rFonts w:hint="eastAsia" w:ascii="宋体" w:hAnsi="宋体" w:eastAsia="宋体" w:cs="Times New Roman"/>
                <w:b/>
                <w:color w:val="auto"/>
                <w:kern w:val="0"/>
                <w:sz w:val="20"/>
                <w:szCs w:val="21"/>
              </w:rPr>
              <w:t>由投标人对</w:t>
            </w:r>
            <w:r>
              <w:rPr>
                <w:rFonts w:ascii="宋体" w:hAnsi="宋体" w:eastAsia="宋体" w:cs="Times New Roman"/>
                <w:b/>
                <w:color w:val="auto"/>
                <w:kern w:val="0"/>
                <w:sz w:val="20"/>
                <w:szCs w:val="21"/>
              </w:rPr>
              <w:t>以下内容</w:t>
            </w:r>
            <w:r>
              <w:rPr>
                <w:rFonts w:hint="eastAsia" w:ascii="宋体" w:hAnsi="宋体" w:eastAsia="宋体" w:cs="Times New Roman"/>
                <w:b/>
                <w:color w:val="auto"/>
                <w:kern w:val="0"/>
                <w:sz w:val="20"/>
                <w:szCs w:val="21"/>
              </w:rPr>
              <w:t>提供</w:t>
            </w:r>
            <w:r>
              <w:rPr>
                <w:rFonts w:hint="eastAsia" w:ascii="宋体" w:hAnsi="宋体" w:cs="Times New Roman"/>
                <w:b/>
                <w:color w:val="auto"/>
                <w:kern w:val="0"/>
                <w:sz w:val="20"/>
                <w:szCs w:val="21"/>
                <w:lang w:eastAsia="zh-CN"/>
              </w:rPr>
              <w:t>书面声明</w:t>
            </w:r>
            <w:r>
              <w:rPr>
                <w:rFonts w:ascii="宋体" w:hAnsi="宋体" w:eastAsia="宋体" w:cs="Times New Roman"/>
                <w:b/>
                <w:color w:val="auto"/>
                <w:kern w:val="0"/>
                <w:sz w:val="20"/>
                <w:szCs w:val="21"/>
              </w:rPr>
              <w:t>，或提供</w:t>
            </w:r>
            <w:r>
              <w:rPr>
                <w:rFonts w:hint="eastAsia" w:ascii="宋体" w:hAnsi="宋体" w:eastAsia="宋体" w:cs="Times New Roman"/>
                <w:b/>
                <w:color w:val="auto"/>
                <w:kern w:val="0"/>
                <w:sz w:val="20"/>
                <w:szCs w:val="21"/>
              </w:rPr>
              <w:t>相应</w:t>
            </w:r>
            <w:r>
              <w:rPr>
                <w:rFonts w:ascii="宋体" w:hAnsi="宋体" w:eastAsia="宋体" w:cs="Times New Roman"/>
                <w:b/>
                <w:color w:val="auto"/>
                <w:kern w:val="0"/>
                <w:sz w:val="20"/>
                <w:szCs w:val="21"/>
              </w:rPr>
              <w:t>证明材料。</w:t>
            </w:r>
          </w:p>
          <w:p w14:paraId="7D0C3ED5">
            <w:pPr>
              <w:adjustRightInd w:val="0"/>
              <w:snapToGrid w:val="0"/>
              <w:ind w:firstLine="400" w:firstLineChars="20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投标人依法缴纳税收：本项目公告发布时间前</w:t>
            </w:r>
            <w:r>
              <w:rPr>
                <w:rFonts w:hint="eastAsia" w:ascii="宋体" w:hAnsi="宋体" w:eastAsia="宋体" w:cs="Times New Roman"/>
                <w:color w:val="auto"/>
                <w:kern w:val="0"/>
                <w:sz w:val="20"/>
                <w:szCs w:val="21"/>
              </w:rPr>
              <w:t>12个月内</w:t>
            </w:r>
            <w:r>
              <w:rPr>
                <w:rFonts w:hint="eastAsia" w:ascii="宋体" w:hAnsi="宋体" w:eastAsia="宋体" w:cs="Times New Roman"/>
                <w:color w:val="auto"/>
                <w:kern w:val="0"/>
                <w:sz w:val="20"/>
                <w:szCs w:val="21"/>
                <w:lang w:val="hr-HR"/>
              </w:rPr>
              <w:t>（至少有1个月）缴纳税收的凭据（完税证、缴款书、印花税票、银行代扣（代缴）转账凭证等均可）；</w:t>
            </w:r>
          </w:p>
          <w:p w14:paraId="17BE143C">
            <w:pPr>
              <w:adjustRightInd w:val="0"/>
              <w:snapToGrid w:val="0"/>
              <w:ind w:firstLine="400" w:firstLineChars="20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投标人依法缴纳社会保障资金：本项目公告发布时间前</w:t>
            </w:r>
            <w:r>
              <w:rPr>
                <w:rFonts w:hint="eastAsia" w:ascii="宋体" w:hAnsi="宋体" w:eastAsia="宋体" w:cs="Times New Roman"/>
                <w:color w:val="auto"/>
                <w:kern w:val="0"/>
                <w:sz w:val="20"/>
                <w:szCs w:val="21"/>
              </w:rPr>
              <w:t>12个月内</w:t>
            </w:r>
            <w:r>
              <w:rPr>
                <w:rFonts w:hint="eastAsia" w:ascii="宋体" w:hAnsi="宋体" w:eastAsia="宋体" w:cs="Times New Roman"/>
                <w:color w:val="auto"/>
                <w:kern w:val="0"/>
                <w:sz w:val="20"/>
                <w:szCs w:val="21"/>
                <w:lang w:val="hr-HR"/>
              </w:rPr>
              <w:t>（至少有1个月）缴纳社会保险的凭据（专用收据或社会保险交纳清单）；</w:t>
            </w:r>
          </w:p>
          <w:p w14:paraId="351B321E">
            <w:pPr>
              <w:adjustRightInd w:val="0"/>
              <w:snapToGrid w:val="0"/>
              <w:ind w:firstLine="400" w:firstLineChars="20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投标人为其他组织或自然人的，也应满足</w:t>
            </w:r>
            <w:r>
              <w:rPr>
                <w:rFonts w:ascii="宋体" w:hAnsi="宋体" w:eastAsia="宋体" w:cs="Times New Roman"/>
                <w:color w:val="auto"/>
                <w:kern w:val="0"/>
                <w:sz w:val="20"/>
                <w:szCs w:val="21"/>
                <w:lang w:val="hr-HR"/>
              </w:rPr>
              <w:t>以上</w:t>
            </w:r>
            <w:r>
              <w:rPr>
                <w:rFonts w:hint="eastAsia" w:ascii="宋体" w:hAnsi="宋体" w:eastAsia="宋体" w:cs="Times New Roman"/>
                <w:color w:val="auto"/>
                <w:kern w:val="0"/>
                <w:sz w:val="20"/>
                <w:szCs w:val="21"/>
                <w:lang w:val="hr-HR"/>
              </w:rPr>
              <w:t>要求；</w:t>
            </w:r>
          </w:p>
          <w:p w14:paraId="03E556B8">
            <w:pPr>
              <w:adjustRightInd w:val="0"/>
              <w:snapToGrid w:val="0"/>
              <w:ind w:firstLine="400" w:firstLineChars="20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递交投标文件截止时间的当月成立但因税务机关原因导致其尚未依法缴纳税收的投标人，提供将依法缴纳税收承诺书原件（格式自拟），该承诺书视同税收缴纳凭据。</w:t>
            </w:r>
          </w:p>
          <w:p w14:paraId="2439015E">
            <w:pPr>
              <w:adjustRightInd w:val="0"/>
              <w:snapToGrid w:val="0"/>
              <w:ind w:firstLine="400" w:firstLineChars="20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递交投标文件截止时间的当月成立但因社会保障资金管理机关原因导致其尚未依法缴纳社会保障资金的投标人，提供将依法缴纳社会保障资金承诺书原件（格式自拟），该承诺书视同社会保险凭据。</w:t>
            </w:r>
          </w:p>
          <w:p w14:paraId="65C40C62">
            <w:pPr>
              <w:adjustRightInd w:val="0"/>
              <w:snapToGrid w:val="0"/>
              <w:ind w:firstLine="400" w:firstLineChars="20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依法免税或不需要缴纳社会保障资金的投标人，具有相应文件证明其依法免税或不需要交纳社会保障资金。</w:t>
            </w:r>
          </w:p>
          <w:p w14:paraId="2B0DEEAC">
            <w:pPr>
              <w:adjustRightInd w:val="0"/>
              <w:snapToGrid w:val="0"/>
              <w:rPr>
                <w:rFonts w:ascii="Times New Roman" w:hAnsi="Times New Roman" w:eastAsia="宋体" w:cs="Times New Roman"/>
                <w:b/>
                <w:color w:val="auto"/>
                <w:kern w:val="0"/>
                <w:sz w:val="20"/>
                <w:szCs w:val="20"/>
                <w:lang w:val="hr-HR"/>
              </w:rPr>
            </w:pPr>
            <w:r>
              <w:rPr>
                <w:rFonts w:hint="eastAsia" w:ascii="宋体" w:hAnsi="宋体" w:eastAsia="宋体" w:cs="Times New Roman"/>
                <w:b/>
                <w:color w:val="auto"/>
                <w:kern w:val="0"/>
                <w:sz w:val="20"/>
                <w:szCs w:val="21"/>
                <w:lang w:val="hr-HR"/>
              </w:rPr>
              <w:t>备注：如果投标人</w:t>
            </w:r>
            <w:r>
              <w:rPr>
                <w:rFonts w:ascii="宋体" w:hAnsi="宋体" w:eastAsia="宋体" w:cs="Times New Roman"/>
                <w:b/>
                <w:color w:val="auto"/>
                <w:kern w:val="0"/>
                <w:sz w:val="20"/>
                <w:szCs w:val="21"/>
                <w:lang w:val="hr-HR"/>
              </w:rPr>
              <w:t>同时提供了</w:t>
            </w:r>
            <w:r>
              <w:rPr>
                <w:rFonts w:hint="eastAsia" w:ascii="宋体" w:hAnsi="宋体" w:eastAsia="宋体" w:cs="Times New Roman"/>
                <w:b/>
                <w:color w:val="auto"/>
                <w:kern w:val="0"/>
                <w:sz w:val="20"/>
                <w:szCs w:val="21"/>
                <w:lang w:val="hr-HR"/>
              </w:rPr>
              <w:t>1）</w:t>
            </w:r>
            <w:r>
              <w:rPr>
                <w:rFonts w:hint="eastAsia" w:ascii="宋体" w:hAnsi="宋体" w:cs="Times New Roman"/>
                <w:b/>
                <w:color w:val="auto"/>
                <w:kern w:val="0"/>
                <w:sz w:val="20"/>
                <w:szCs w:val="21"/>
                <w:lang w:val="hr-HR" w:eastAsia="zh-CN"/>
              </w:rPr>
              <w:t>书面声明</w:t>
            </w:r>
            <w:r>
              <w:rPr>
                <w:rFonts w:ascii="宋体" w:hAnsi="宋体" w:eastAsia="宋体" w:cs="Times New Roman"/>
                <w:b/>
                <w:color w:val="auto"/>
                <w:kern w:val="0"/>
                <w:sz w:val="20"/>
                <w:szCs w:val="21"/>
                <w:lang w:val="hr-HR"/>
              </w:rPr>
              <w:t>、</w:t>
            </w:r>
            <w:r>
              <w:rPr>
                <w:rFonts w:hint="eastAsia" w:ascii="宋体" w:hAnsi="宋体" w:eastAsia="宋体" w:cs="Times New Roman"/>
                <w:b/>
                <w:color w:val="auto"/>
                <w:kern w:val="0"/>
                <w:sz w:val="20"/>
                <w:szCs w:val="21"/>
                <w:lang w:val="hr-HR"/>
              </w:rPr>
              <w:t>2）</w:t>
            </w:r>
            <w:r>
              <w:rPr>
                <w:rFonts w:ascii="宋体" w:hAnsi="宋体" w:eastAsia="宋体" w:cs="Times New Roman"/>
                <w:b/>
                <w:color w:val="auto"/>
                <w:kern w:val="0"/>
                <w:sz w:val="20"/>
                <w:szCs w:val="21"/>
                <w:lang w:val="hr-HR"/>
              </w:rPr>
              <w:t>相应证明材料</w:t>
            </w:r>
            <w:r>
              <w:rPr>
                <w:rFonts w:hint="eastAsia" w:ascii="宋体" w:hAnsi="宋体" w:eastAsia="宋体" w:cs="Times New Roman"/>
                <w:b/>
                <w:color w:val="auto"/>
                <w:kern w:val="0"/>
                <w:sz w:val="20"/>
                <w:szCs w:val="21"/>
                <w:lang w:val="hr-HR"/>
              </w:rPr>
              <w:t>，且二者</w:t>
            </w:r>
            <w:r>
              <w:rPr>
                <w:rFonts w:ascii="宋体" w:hAnsi="宋体" w:eastAsia="宋体" w:cs="Times New Roman"/>
                <w:b/>
                <w:color w:val="auto"/>
                <w:kern w:val="0"/>
                <w:sz w:val="20"/>
                <w:szCs w:val="21"/>
                <w:lang w:val="hr-HR"/>
              </w:rPr>
              <w:t>内容不一致的，</w:t>
            </w:r>
            <w:r>
              <w:rPr>
                <w:rFonts w:hint="eastAsia" w:ascii="宋体" w:hAnsi="宋体" w:eastAsia="宋体" w:cs="Times New Roman"/>
                <w:b/>
                <w:color w:val="auto"/>
                <w:kern w:val="0"/>
                <w:sz w:val="20"/>
                <w:szCs w:val="21"/>
                <w:lang w:val="hr-HR"/>
              </w:rPr>
              <w:t>采购人或者采购代理机构</w:t>
            </w:r>
            <w:r>
              <w:rPr>
                <w:rFonts w:ascii="宋体" w:hAnsi="宋体" w:eastAsia="宋体" w:cs="Times New Roman"/>
                <w:b/>
                <w:color w:val="auto"/>
                <w:kern w:val="0"/>
                <w:sz w:val="20"/>
                <w:szCs w:val="21"/>
                <w:lang w:val="hr-HR"/>
              </w:rPr>
              <w:t>有权</w:t>
            </w:r>
            <w:r>
              <w:rPr>
                <w:rFonts w:hint="eastAsia" w:ascii="宋体" w:hAnsi="宋体" w:eastAsia="宋体" w:cs="Times New Roman"/>
                <w:b/>
                <w:color w:val="auto"/>
                <w:kern w:val="0"/>
                <w:sz w:val="20"/>
                <w:szCs w:val="21"/>
                <w:lang w:val="hr-HR"/>
              </w:rPr>
              <w:t>任选</w:t>
            </w:r>
            <w:r>
              <w:rPr>
                <w:rFonts w:ascii="宋体" w:hAnsi="宋体" w:eastAsia="宋体" w:cs="Times New Roman"/>
                <w:b/>
                <w:color w:val="auto"/>
                <w:kern w:val="0"/>
                <w:sz w:val="20"/>
                <w:szCs w:val="21"/>
                <w:lang w:val="hr-HR"/>
              </w:rPr>
              <w:t>其中一种进行</w:t>
            </w:r>
            <w:r>
              <w:rPr>
                <w:rFonts w:hint="eastAsia" w:ascii="宋体" w:hAnsi="宋体" w:eastAsia="宋体" w:cs="Times New Roman"/>
                <w:b/>
                <w:color w:val="auto"/>
                <w:kern w:val="0"/>
                <w:sz w:val="20"/>
                <w:szCs w:val="21"/>
                <w:lang w:val="hr-HR"/>
              </w:rPr>
              <w:t>评审</w:t>
            </w:r>
            <w:r>
              <w:rPr>
                <w:rFonts w:ascii="宋体" w:hAnsi="宋体" w:eastAsia="宋体" w:cs="Times New Roman"/>
                <w:b/>
                <w:color w:val="auto"/>
                <w:kern w:val="0"/>
                <w:sz w:val="20"/>
                <w:szCs w:val="21"/>
                <w:lang w:val="hr-HR"/>
              </w:rPr>
              <w:t>，</w:t>
            </w:r>
            <w:r>
              <w:rPr>
                <w:rFonts w:hint="eastAsia" w:ascii="宋体" w:hAnsi="宋体" w:eastAsia="宋体" w:cs="Times New Roman"/>
                <w:b/>
                <w:color w:val="auto"/>
                <w:kern w:val="0"/>
                <w:sz w:val="20"/>
                <w:szCs w:val="21"/>
                <w:lang w:val="hr-HR"/>
              </w:rPr>
              <w:t>由</w:t>
            </w:r>
            <w:r>
              <w:rPr>
                <w:rFonts w:ascii="宋体" w:hAnsi="宋体" w:eastAsia="宋体" w:cs="Times New Roman"/>
                <w:b/>
                <w:color w:val="auto"/>
                <w:kern w:val="0"/>
                <w:sz w:val="20"/>
                <w:szCs w:val="21"/>
                <w:lang w:val="hr-HR"/>
              </w:rPr>
              <w:t>投标人自行承担一切后果。</w:t>
            </w:r>
          </w:p>
        </w:tc>
        <w:tc>
          <w:tcPr>
            <w:tcW w:w="1018" w:type="dxa"/>
            <w:vAlign w:val="center"/>
          </w:tcPr>
          <w:p w14:paraId="6DB61BC1">
            <w:pPr>
              <w:snapToGrid w:val="0"/>
              <w:spacing w:line="300" w:lineRule="auto"/>
              <w:ind w:left="0" w:leftChars="0" w:firstLine="0" w:firstLineChars="0"/>
              <w:jc w:val="center"/>
              <w:rPr>
                <w:rFonts w:hint="default" w:ascii="宋体" w:hAnsi="宋体" w:eastAsia="宋体" w:cs="Times New Roman"/>
                <w:color w:val="auto"/>
                <w:kern w:val="0"/>
                <w:sz w:val="20"/>
                <w:szCs w:val="21"/>
                <w:lang w:val="en-US" w:eastAsia="zh-CN"/>
              </w:rPr>
            </w:pPr>
          </w:p>
        </w:tc>
      </w:tr>
      <w:tr w14:paraId="340D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44633CE7">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23BA456E">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参加政府采购活动前三年内，在经营活动中没有重大违法记录</w:t>
            </w:r>
          </w:p>
        </w:tc>
        <w:tc>
          <w:tcPr>
            <w:tcW w:w="4683" w:type="dxa"/>
            <w:vAlign w:val="center"/>
          </w:tcPr>
          <w:p w14:paraId="5B53FF98">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bCs/>
                <w:color w:val="auto"/>
                <w:kern w:val="0"/>
                <w:sz w:val="20"/>
                <w:szCs w:val="21"/>
              </w:rPr>
              <w:t>由投标人提供</w:t>
            </w:r>
            <w:r>
              <w:rPr>
                <w:rFonts w:hint="eastAsia" w:ascii="宋体" w:hAnsi="宋体" w:cs="Times New Roman"/>
                <w:bCs/>
                <w:color w:val="auto"/>
                <w:kern w:val="0"/>
                <w:sz w:val="20"/>
                <w:szCs w:val="21"/>
                <w:lang w:eastAsia="zh-CN"/>
              </w:rPr>
              <w:t>书面声明</w:t>
            </w:r>
            <w:r>
              <w:rPr>
                <w:rFonts w:ascii="Times New Roman" w:hAnsi="Times New Roman" w:eastAsia="宋体" w:cs="Times New Roman"/>
                <w:color w:val="auto"/>
                <w:kern w:val="0"/>
                <w:sz w:val="20"/>
                <w:szCs w:val="20"/>
              </w:rPr>
              <w:t>，或提供相应证明材料。</w:t>
            </w:r>
          </w:p>
        </w:tc>
        <w:tc>
          <w:tcPr>
            <w:tcW w:w="1018" w:type="dxa"/>
            <w:vAlign w:val="center"/>
          </w:tcPr>
          <w:p w14:paraId="20D35798">
            <w:pPr>
              <w:widowControl/>
              <w:adjustRightInd w:val="0"/>
              <w:snapToGrid w:val="0"/>
              <w:jc w:val="center"/>
              <w:rPr>
                <w:rFonts w:hint="default" w:ascii="宋体" w:hAnsi="宋体" w:eastAsia="宋体" w:cs="Times New Roman"/>
                <w:bCs/>
                <w:color w:val="auto"/>
                <w:kern w:val="0"/>
                <w:sz w:val="20"/>
                <w:szCs w:val="21"/>
                <w:lang w:val="en-US" w:eastAsia="zh-CN"/>
              </w:rPr>
            </w:pPr>
          </w:p>
        </w:tc>
      </w:tr>
      <w:tr w14:paraId="1545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5EAC4D70">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6CF39F67">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法律、行政法规规定的其他条件</w:t>
            </w:r>
          </w:p>
        </w:tc>
        <w:tc>
          <w:tcPr>
            <w:tcW w:w="4683" w:type="dxa"/>
            <w:vAlign w:val="center"/>
          </w:tcPr>
          <w:p w14:paraId="49386E4C">
            <w:pPr>
              <w:adjustRightInd w:val="0"/>
              <w:snapToGrid w:val="0"/>
              <w:rPr>
                <w:rFonts w:ascii="宋体" w:hAnsi="宋体" w:eastAsia="宋体" w:cs="Times New Roman"/>
                <w:bCs/>
                <w:color w:val="auto"/>
                <w:kern w:val="0"/>
                <w:sz w:val="20"/>
                <w:szCs w:val="21"/>
              </w:rPr>
            </w:pPr>
            <w:r>
              <w:rPr>
                <w:rFonts w:hint="eastAsia" w:ascii="宋体" w:hAnsi="宋体" w:eastAsia="宋体" w:cs="Times New Roman"/>
                <w:bCs/>
                <w:color w:val="auto"/>
                <w:kern w:val="0"/>
                <w:sz w:val="20"/>
                <w:szCs w:val="21"/>
              </w:rPr>
              <w:t>由投标人提供</w:t>
            </w:r>
            <w:r>
              <w:rPr>
                <w:rFonts w:hint="eastAsia" w:ascii="宋体" w:hAnsi="宋体" w:cs="Times New Roman"/>
                <w:bCs/>
                <w:color w:val="auto"/>
                <w:kern w:val="0"/>
                <w:sz w:val="20"/>
                <w:szCs w:val="21"/>
                <w:lang w:eastAsia="zh-CN"/>
              </w:rPr>
              <w:t>书面声明</w:t>
            </w:r>
            <w:r>
              <w:rPr>
                <w:rFonts w:ascii="Times New Roman" w:hAnsi="Times New Roman" w:eastAsia="宋体" w:cs="Times New Roman"/>
                <w:color w:val="auto"/>
                <w:kern w:val="0"/>
                <w:sz w:val="20"/>
                <w:szCs w:val="20"/>
              </w:rPr>
              <w:t>，或提供相应证明材料。</w:t>
            </w:r>
          </w:p>
        </w:tc>
        <w:tc>
          <w:tcPr>
            <w:tcW w:w="1018" w:type="dxa"/>
            <w:vAlign w:val="center"/>
          </w:tcPr>
          <w:p w14:paraId="53FC477C">
            <w:pPr>
              <w:widowControl/>
              <w:adjustRightInd w:val="0"/>
              <w:snapToGrid w:val="0"/>
              <w:jc w:val="center"/>
              <w:rPr>
                <w:rFonts w:hint="default" w:ascii="宋体" w:hAnsi="宋体" w:eastAsia="宋体" w:cs="Times New Roman"/>
                <w:color w:val="auto"/>
                <w:kern w:val="0"/>
                <w:sz w:val="20"/>
                <w:szCs w:val="21"/>
                <w:lang w:val="en-US" w:eastAsia="zh-CN"/>
              </w:rPr>
            </w:pPr>
          </w:p>
        </w:tc>
      </w:tr>
      <w:tr w14:paraId="7796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47FCA62D">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5C52E94C">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宋体"/>
                <w:color w:val="auto"/>
                <w:kern w:val="0"/>
                <w:sz w:val="20"/>
                <w:szCs w:val="21"/>
              </w:rPr>
              <w:t>单位负责人为同一人或者存在直接控股、管理关系的不同投标人，不得参加本项目同一合同项下的政府采购活动</w:t>
            </w:r>
          </w:p>
        </w:tc>
        <w:tc>
          <w:tcPr>
            <w:tcW w:w="4683" w:type="dxa"/>
            <w:vAlign w:val="center"/>
          </w:tcPr>
          <w:p w14:paraId="7AAB9DDC">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由投标人在《投标函》中声明</w:t>
            </w:r>
          </w:p>
        </w:tc>
        <w:tc>
          <w:tcPr>
            <w:tcW w:w="1018" w:type="dxa"/>
            <w:vAlign w:val="center"/>
          </w:tcPr>
          <w:p w14:paraId="172D7DEA">
            <w:pPr>
              <w:widowControl/>
              <w:adjustRightInd w:val="0"/>
              <w:snapToGrid w:val="0"/>
              <w:jc w:val="center"/>
              <w:rPr>
                <w:rFonts w:hint="default" w:ascii="宋体" w:hAnsi="宋体" w:eastAsia="宋体" w:cs="Times New Roman"/>
                <w:color w:val="auto"/>
                <w:kern w:val="0"/>
                <w:sz w:val="20"/>
                <w:szCs w:val="21"/>
                <w:lang w:val="en-US" w:eastAsia="zh-CN"/>
              </w:rPr>
            </w:pPr>
          </w:p>
        </w:tc>
      </w:tr>
      <w:tr w14:paraId="6F98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5ADF3315">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60017C9B">
            <w:pPr>
              <w:widowControl/>
              <w:adjustRightInd w:val="0"/>
              <w:snapToGrid w:val="0"/>
              <w:rPr>
                <w:rFonts w:ascii="宋体" w:hAnsi="宋体" w:eastAsia="宋体" w:cs="宋体"/>
                <w:color w:val="auto"/>
                <w:kern w:val="0"/>
                <w:sz w:val="20"/>
                <w:szCs w:val="21"/>
              </w:rPr>
            </w:pPr>
            <w:r>
              <w:rPr>
                <w:rFonts w:hint="eastAsia" w:ascii="宋体" w:hAnsi="宋体" w:eastAsia="宋体" w:cs="宋体"/>
                <w:color w:val="auto"/>
                <w:kern w:val="0"/>
                <w:sz w:val="20"/>
                <w:szCs w:val="21"/>
              </w:rPr>
              <w:t>为本采购项目提供整体设计、规范编制或者项目管理、监理、检测等服务的，不得再参加本项目的其他招标采购活动。</w:t>
            </w:r>
          </w:p>
        </w:tc>
        <w:tc>
          <w:tcPr>
            <w:tcW w:w="4683" w:type="dxa"/>
            <w:vAlign w:val="center"/>
          </w:tcPr>
          <w:p w14:paraId="462A7DA1">
            <w:pPr>
              <w:widowControl/>
              <w:adjustRightInd w:val="0"/>
              <w:snapToGrid w:val="0"/>
              <w:rPr>
                <w:rFonts w:ascii="宋体" w:hAnsi="宋体" w:eastAsia="宋体" w:cs="Times New Roman"/>
                <w:color w:val="auto"/>
                <w:kern w:val="0"/>
                <w:sz w:val="20"/>
                <w:szCs w:val="21"/>
                <w:lang w:val="hr-HR"/>
              </w:rPr>
            </w:pPr>
            <w:r>
              <w:rPr>
                <w:rFonts w:hint="eastAsia" w:ascii="宋体" w:hAnsi="宋体" w:eastAsia="宋体" w:cs="Times New Roman"/>
                <w:color w:val="auto"/>
                <w:kern w:val="0"/>
                <w:sz w:val="20"/>
                <w:szCs w:val="21"/>
                <w:lang w:val="hr-HR"/>
              </w:rPr>
              <w:t>由投标人在《投标函》中声明</w:t>
            </w:r>
          </w:p>
        </w:tc>
        <w:tc>
          <w:tcPr>
            <w:tcW w:w="1018" w:type="dxa"/>
            <w:vAlign w:val="center"/>
          </w:tcPr>
          <w:p w14:paraId="3DCB2C5A">
            <w:pPr>
              <w:widowControl/>
              <w:adjustRightInd w:val="0"/>
              <w:snapToGrid w:val="0"/>
              <w:jc w:val="center"/>
              <w:rPr>
                <w:rFonts w:hint="default" w:ascii="宋体" w:hAnsi="宋体" w:eastAsia="宋体" w:cs="Times New Roman"/>
                <w:color w:val="auto"/>
                <w:kern w:val="0"/>
                <w:sz w:val="20"/>
                <w:szCs w:val="21"/>
                <w:lang w:val="en-US" w:eastAsia="zh-CN"/>
              </w:rPr>
            </w:pPr>
          </w:p>
        </w:tc>
      </w:tr>
      <w:tr w14:paraId="1CE0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6C433DDE">
            <w:pPr>
              <w:widowControl/>
              <w:numPr>
                <w:ilvl w:val="0"/>
                <w:numId w:val="2"/>
              </w:numPr>
              <w:adjustRightInd w:val="0"/>
              <w:snapToGrid w:val="0"/>
              <w:rPr>
                <w:rFonts w:ascii="宋体" w:hAnsi="宋体" w:eastAsia="宋体" w:cs="宋体"/>
                <w:color w:val="auto"/>
                <w:kern w:val="0"/>
                <w:sz w:val="20"/>
                <w:szCs w:val="21"/>
              </w:rPr>
            </w:pPr>
          </w:p>
        </w:tc>
        <w:tc>
          <w:tcPr>
            <w:tcW w:w="1974" w:type="dxa"/>
            <w:vAlign w:val="center"/>
          </w:tcPr>
          <w:p w14:paraId="707F3200">
            <w:pPr>
              <w:widowControl/>
              <w:adjustRightInd w:val="0"/>
              <w:snapToGrid w:val="0"/>
              <w:rPr>
                <w:rFonts w:ascii="宋体" w:hAnsi="宋体" w:eastAsia="宋体" w:cs="宋体"/>
                <w:color w:val="auto"/>
                <w:kern w:val="0"/>
                <w:sz w:val="20"/>
                <w:szCs w:val="21"/>
              </w:rPr>
            </w:pPr>
            <w:r>
              <w:rPr>
                <w:rFonts w:hint="eastAsia" w:ascii="宋体" w:hAnsi="宋体" w:eastAsia="宋体" w:cs="宋体"/>
                <w:color w:val="auto"/>
                <w:kern w:val="0"/>
                <w:sz w:val="20"/>
                <w:szCs w:val="21"/>
              </w:rPr>
              <w:t>未被列入失信被执行人、重大税收违法</w:t>
            </w:r>
            <w:r>
              <w:rPr>
                <w:rFonts w:hint="eastAsia" w:ascii="宋体" w:hAnsi="宋体" w:eastAsia="宋体" w:cs="宋体"/>
                <w:color w:val="auto"/>
                <w:kern w:val="0"/>
                <w:sz w:val="20"/>
                <w:szCs w:val="21"/>
                <w:lang w:eastAsia="zh-CN"/>
              </w:rPr>
              <w:t>失信主体</w:t>
            </w:r>
            <w:r>
              <w:rPr>
                <w:rFonts w:hint="eastAsia" w:ascii="宋体" w:hAnsi="宋体" w:eastAsia="宋体" w:cs="宋体"/>
                <w:color w:val="auto"/>
                <w:kern w:val="0"/>
                <w:sz w:val="20"/>
                <w:szCs w:val="21"/>
              </w:rPr>
              <w:t>，未被列入政府采购严重违法失信行为记录名单。</w:t>
            </w:r>
          </w:p>
        </w:tc>
        <w:tc>
          <w:tcPr>
            <w:tcW w:w="4683" w:type="dxa"/>
            <w:vAlign w:val="center"/>
          </w:tcPr>
          <w:p w14:paraId="0D4C3547">
            <w:pPr>
              <w:widowControl/>
              <w:adjustRightInd w:val="0"/>
              <w:snapToGrid w:val="0"/>
              <w:rPr>
                <w:rFonts w:ascii="Times New Roman" w:hAnsi="Times New Roman" w:eastAsia="宋体" w:cs="Times New Roman"/>
                <w:color w:val="auto"/>
                <w:kern w:val="0"/>
                <w:sz w:val="20"/>
                <w:szCs w:val="20"/>
                <w:lang w:val="hr-HR"/>
              </w:rPr>
            </w:pPr>
            <w:r>
              <w:rPr>
                <w:rFonts w:ascii="宋体" w:hAnsi="宋体" w:eastAsia="宋体" w:cs="Times New Roman"/>
                <w:color w:val="auto"/>
                <w:kern w:val="0"/>
                <w:sz w:val="20"/>
                <w:szCs w:val="21"/>
                <w:lang w:val="hr-HR"/>
              </w:rPr>
              <w:t>以采购人和采购代理机构在投标截止日在“信用中国”网站（www.creditchina.gov.cn）及中国政府采购网(www.ccgp.gov.cn)查询</w:t>
            </w:r>
            <w:r>
              <w:rPr>
                <w:rFonts w:hint="eastAsia" w:ascii="宋体" w:hAnsi="宋体" w:eastAsia="宋体" w:cs="Times New Roman"/>
                <w:color w:val="auto"/>
                <w:kern w:val="0"/>
                <w:sz w:val="20"/>
                <w:szCs w:val="21"/>
                <w:lang w:val="hr-HR"/>
              </w:rPr>
              <w:t>的</w:t>
            </w:r>
            <w:r>
              <w:rPr>
                <w:rFonts w:ascii="宋体" w:hAnsi="宋体" w:eastAsia="宋体" w:cs="Times New Roman"/>
                <w:color w:val="auto"/>
                <w:kern w:val="0"/>
                <w:sz w:val="20"/>
                <w:szCs w:val="21"/>
                <w:lang w:val="hr-HR"/>
              </w:rPr>
              <w:t>投标人</w:t>
            </w:r>
            <w:r>
              <w:rPr>
                <w:rFonts w:hint="eastAsia" w:ascii="宋体" w:hAnsi="宋体" w:eastAsia="宋体" w:cs="Times New Roman"/>
                <w:color w:val="auto"/>
                <w:kern w:val="0"/>
                <w:sz w:val="20"/>
                <w:szCs w:val="21"/>
                <w:lang w:val="hr-HR"/>
              </w:rPr>
              <w:t>参加政府采购活动前三年内的</w:t>
            </w:r>
            <w:r>
              <w:rPr>
                <w:rFonts w:ascii="宋体" w:hAnsi="宋体" w:eastAsia="宋体" w:cs="Times New Roman"/>
                <w:color w:val="auto"/>
                <w:kern w:val="0"/>
                <w:sz w:val="20"/>
                <w:szCs w:val="21"/>
                <w:lang w:val="hr-HR"/>
              </w:rPr>
              <w:t>结果为准（采购人和采购代理机构对信用信息查询记录和证据截图或下载存档）</w:t>
            </w:r>
            <w:r>
              <w:rPr>
                <w:rFonts w:hint="eastAsia" w:ascii="宋体" w:hAnsi="宋体" w:eastAsia="宋体" w:cs="Times New Roman"/>
                <w:color w:val="auto"/>
                <w:kern w:val="0"/>
                <w:sz w:val="20"/>
                <w:szCs w:val="21"/>
                <w:lang w:val="hr-HR"/>
              </w:rPr>
              <w:t>。</w:t>
            </w:r>
          </w:p>
        </w:tc>
        <w:tc>
          <w:tcPr>
            <w:tcW w:w="1018" w:type="dxa"/>
            <w:vAlign w:val="center"/>
          </w:tcPr>
          <w:p w14:paraId="5D827BEF">
            <w:pPr>
              <w:widowControl/>
              <w:adjustRightInd w:val="0"/>
              <w:snapToGrid w:val="0"/>
              <w:jc w:val="center"/>
              <w:rPr>
                <w:rFonts w:hint="default" w:ascii="宋体" w:hAnsi="宋体" w:eastAsia="宋体" w:cs="Times New Roman"/>
                <w:color w:val="auto"/>
                <w:kern w:val="0"/>
                <w:sz w:val="20"/>
                <w:szCs w:val="21"/>
                <w:lang w:val="en-US" w:eastAsia="zh-CN"/>
              </w:rPr>
            </w:pPr>
          </w:p>
        </w:tc>
      </w:tr>
      <w:tr w14:paraId="3E3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23DB983B">
            <w:pPr>
              <w:widowControl/>
              <w:numPr>
                <w:ilvl w:val="0"/>
                <w:numId w:val="2"/>
              </w:numPr>
              <w:adjustRightInd w:val="0"/>
              <w:snapToGrid w:val="0"/>
              <w:rPr>
                <w:rFonts w:ascii="宋体" w:hAnsi="宋体" w:eastAsia="宋体" w:cs="宋体"/>
                <w:color w:val="auto"/>
                <w:kern w:val="0"/>
                <w:sz w:val="20"/>
                <w:szCs w:val="21"/>
              </w:rPr>
            </w:pPr>
          </w:p>
        </w:tc>
        <w:tc>
          <w:tcPr>
            <w:tcW w:w="1974" w:type="dxa"/>
          </w:tcPr>
          <w:p w14:paraId="4B42E36B">
            <w:pPr>
              <w:widowControl/>
              <w:adjustRightInd w:val="0"/>
              <w:snapToGrid w:val="0"/>
              <w:rPr>
                <w:rFonts w:ascii="宋体" w:hAnsi="宋体" w:eastAsia="宋体" w:cs="宋体"/>
                <w:color w:val="auto"/>
                <w:kern w:val="0"/>
                <w:sz w:val="20"/>
                <w:szCs w:val="21"/>
              </w:rPr>
            </w:pPr>
            <w:r>
              <w:rPr>
                <w:rFonts w:hint="eastAsia" w:ascii="宋体" w:hAnsi="宋体" w:eastAsia="宋体" w:cs="宋体"/>
                <w:color w:val="auto"/>
                <w:kern w:val="0"/>
                <w:sz w:val="20"/>
                <w:szCs w:val="21"/>
              </w:rPr>
              <w:t>落实政府采购政策需满足的资格要求</w:t>
            </w:r>
          </w:p>
        </w:tc>
        <w:tc>
          <w:tcPr>
            <w:tcW w:w="4683" w:type="dxa"/>
            <w:vAlign w:val="center"/>
          </w:tcPr>
          <w:p w14:paraId="3A005103">
            <w:pPr>
              <w:jc w:val="center"/>
              <w:rPr>
                <w:rFonts w:ascii="宋体" w:hAnsi="宋体" w:eastAsia="宋体" w:cs="宋体"/>
                <w:color w:val="auto"/>
                <w:kern w:val="0"/>
                <w:sz w:val="20"/>
                <w:szCs w:val="21"/>
              </w:rPr>
            </w:pPr>
            <w:r>
              <w:rPr>
                <w:rFonts w:hint="eastAsia" w:ascii="宋体" w:hAnsi="宋体" w:cs="宋体"/>
                <w:color w:val="auto"/>
                <w:kern w:val="0"/>
                <w:sz w:val="20"/>
                <w:szCs w:val="21"/>
                <w:lang w:val="en-US" w:eastAsia="zh-CN"/>
              </w:rPr>
              <w:t>/</w:t>
            </w:r>
          </w:p>
        </w:tc>
        <w:tc>
          <w:tcPr>
            <w:tcW w:w="1018" w:type="dxa"/>
            <w:vAlign w:val="center"/>
          </w:tcPr>
          <w:p w14:paraId="099AAF0C">
            <w:pPr>
              <w:widowControl/>
              <w:adjustRightInd w:val="0"/>
              <w:snapToGrid w:val="0"/>
              <w:jc w:val="center"/>
              <w:rPr>
                <w:rFonts w:hint="default" w:ascii="宋体" w:hAnsi="宋体" w:eastAsia="宋体" w:cs="Times New Roman"/>
                <w:color w:val="auto"/>
                <w:kern w:val="0"/>
                <w:sz w:val="20"/>
                <w:szCs w:val="21"/>
                <w:lang w:val="en-US" w:eastAsia="zh-CN"/>
              </w:rPr>
            </w:pPr>
          </w:p>
        </w:tc>
      </w:tr>
      <w:tr w14:paraId="265F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14:paraId="01D45457">
            <w:pPr>
              <w:widowControl/>
              <w:numPr>
                <w:ilvl w:val="0"/>
                <w:numId w:val="2"/>
              </w:numPr>
              <w:adjustRightInd w:val="0"/>
              <w:snapToGrid w:val="0"/>
              <w:rPr>
                <w:rFonts w:ascii="宋体" w:hAnsi="宋体" w:eastAsia="宋体" w:cs="宋体"/>
                <w:color w:val="auto"/>
                <w:kern w:val="0"/>
                <w:sz w:val="20"/>
                <w:szCs w:val="21"/>
              </w:rPr>
            </w:pPr>
          </w:p>
        </w:tc>
        <w:tc>
          <w:tcPr>
            <w:tcW w:w="1974" w:type="dxa"/>
            <w:vMerge w:val="restart"/>
            <w:vAlign w:val="center"/>
          </w:tcPr>
          <w:p w14:paraId="48ED1330">
            <w:pPr>
              <w:widowControl/>
              <w:adjustRightInd w:val="0"/>
              <w:snapToGrid w:val="0"/>
              <w:rPr>
                <w:rFonts w:ascii="宋体" w:hAnsi="宋体" w:eastAsia="宋体" w:cs="宋体"/>
                <w:color w:val="auto"/>
                <w:kern w:val="0"/>
                <w:sz w:val="20"/>
                <w:szCs w:val="21"/>
              </w:rPr>
            </w:pPr>
            <w:r>
              <w:rPr>
                <w:rFonts w:hint="eastAsia" w:ascii="宋体" w:hAnsi="宋体" w:eastAsia="宋体" w:cs="Times New Roman"/>
                <w:color w:val="auto"/>
                <w:kern w:val="0"/>
                <w:sz w:val="20"/>
                <w:szCs w:val="21"/>
                <w:lang w:val="hr-HR"/>
              </w:rPr>
              <w:t>本项目的特定资格要求</w:t>
            </w:r>
          </w:p>
        </w:tc>
        <w:tc>
          <w:tcPr>
            <w:tcW w:w="4683" w:type="dxa"/>
            <w:vAlign w:val="center"/>
          </w:tcPr>
          <w:p w14:paraId="6F9A82FF">
            <w:pPr>
              <w:pageBreakBefore w:val="0"/>
              <w:kinsoku/>
              <w:overflowPunct/>
              <w:topLinePunct w:val="0"/>
              <w:bidi w:val="0"/>
              <w:snapToGrid w:val="0"/>
              <w:spacing w:line="360" w:lineRule="auto"/>
              <w:ind w:right="0" w:rightChars="0"/>
              <w:textAlignment w:val="baseline"/>
              <w:outlineLvl w:val="9"/>
              <w:rPr>
                <w:rFonts w:ascii="宋体" w:hAnsi="宋体" w:eastAsia="宋体" w:cs="Times New Roman"/>
                <w:color w:val="auto"/>
                <w:kern w:val="0"/>
                <w:sz w:val="20"/>
                <w:szCs w:val="21"/>
                <w:lang w:val="hr-HR"/>
              </w:rPr>
            </w:pPr>
            <w:r>
              <w:rPr>
                <w:rFonts w:hint="eastAsia" w:ascii="宋体" w:hAnsi="宋体" w:eastAsia="宋体" w:cs="宋体"/>
                <w:bCs/>
                <w:color w:val="auto"/>
                <w:kern w:val="44"/>
                <w:sz w:val="20"/>
                <w:szCs w:val="20"/>
                <w:u w:val="none"/>
                <w:lang w:val="en-US" w:eastAsia="zh-CN"/>
              </w:rPr>
              <w:t>（1）供应商具有中国银行保险监督管理委员会颁发的《中华人民共和国金融许可证》；</w:t>
            </w:r>
          </w:p>
        </w:tc>
        <w:tc>
          <w:tcPr>
            <w:tcW w:w="1018" w:type="dxa"/>
            <w:vAlign w:val="center"/>
          </w:tcPr>
          <w:p w14:paraId="2C5B0ED3">
            <w:pPr>
              <w:widowControl/>
              <w:adjustRightInd w:val="0"/>
              <w:snapToGrid w:val="0"/>
              <w:jc w:val="center"/>
              <w:rPr>
                <w:rFonts w:hint="default" w:ascii="宋体" w:hAnsi="宋体" w:eastAsia="宋体" w:cs="Times New Roman"/>
                <w:color w:val="auto"/>
                <w:kern w:val="0"/>
                <w:sz w:val="20"/>
                <w:szCs w:val="21"/>
                <w:lang w:val="en-US" w:eastAsia="zh-CN"/>
              </w:rPr>
            </w:pPr>
          </w:p>
        </w:tc>
      </w:tr>
      <w:tr w14:paraId="7F6F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35C0B446">
            <w:pPr>
              <w:widowControl/>
              <w:adjustRightInd w:val="0"/>
              <w:snapToGrid w:val="0"/>
              <w:rPr>
                <w:rFonts w:ascii="宋体" w:hAnsi="宋体" w:eastAsia="宋体" w:cs="宋体"/>
                <w:color w:val="auto"/>
                <w:kern w:val="0"/>
                <w:sz w:val="20"/>
                <w:szCs w:val="21"/>
              </w:rPr>
            </w:pPr>
          </w:p>
        </w:tc>
        <w:tc>
          <w:tcPr>
            <w:tcW w:w="1974" w:type="dxa"/>
            <w:vMerge w:val="continue"/>
            <w:vAlign w:val="center"/>
          </w:tcPr>
          <w:p w14:paraId="6E9E5439">
            <w:pPr>
              <w:widowControl/>
              <w:adjustRightInd w:val="0"/>
              <w:snapToGrid w:val="0"/>
              <w:rPr>
                <w:rFonts w:hint="eastAsia" w:ascii="宋体" w:hAnsi="宋体" w:eastAsia="宋体" w:cs="Times New Roman"/>
                <w:color w:val="auto"/>
                <w:kern w:val="0"/>
                <w:sz w:val="20"/>
                <w:szCs w:val="21"/>
                <w:lang w:val="hr-HR"/>
              </w:rPr>
            </w:pPr>
          </w:p>
        </w:tc>
        <w:tc>
          <w:tcPr>
            <w:tcW w:w="4683" w:type="dxa"/>
            <w:vAlign w:val="center"/>
          </w:tcPr>
          <w:p w14:paraId="01256B3E">
            <w:pPr>
              <w:pageBreakBefore w:val="0"/>
              <w:kinsoku/>
              <w:overflowPunct/>
              <w:topLinePunct w:val="0"/>
              <w:bidi w:val="0"/>
              <w:snapToGrid w:val="0"/>
              <w:spacing w:line="360" w:lineRule="auto"/>
              <w:ind w:right="0" w:rightChars="0"/>
              <w:textAlignment w:val="baseline"/>
              <w:outlineLvl w:val="9"/>
              <w:rPr>
                <w:rFonts w:hint="eastAsia" w:ascii="宋体" w:hAnsi="宋体" w:eastAsia="宋体" w:cs="宋体"/>
                <w:bCs/>
                <w:color w:val="auto"/>
                <w:kern w:val="44"/>
                <w:sz w:val="20"/>
                <w:szCs w:val="20"/>
                <w:u w:val="none"/>
                <w:lang w:val="en-US" w:eastAsia="zh-CN"/>
              </w:rPr>
            </w:pPr>
            <w:r>
              <w:rPr>
                <w:rFonts w:hint="eastAsia" w:ascii="宋体" w:hAnsi="宋体" w:eastAsia="宋体" w:cs="宋体"/>
                <w:bCs/>
                <w:color w:val="auto"/>
                <w:kern w:val="44"/>
                <w:sz w:val="20"/>
                <w:szCs w:val="20"/>
                <w:u w:val="none"/>
                <w:lang w:val="en-US" w:eastAsia="zh-CN"/>
              </w:rPr>
              <w:t>（2）</w:t>
            </w:r>
            <w:r>
              <w:rPr>
                <w:rFonts w:hint="eastAsia" w:ascii="宋体" w:eastAsia="宋体" w:cs="宋体"/>
                <w:bCs/>
                <w:color w:val="auto"/>
                <w:kern w:val="44"/>
                <w:sz w:val="20"/>
                <w:szCs w:val="20"/>
                <w:highlight w:val="none"/>
                <w:u w:val="none"/>
                <w:lang w:eastAsia="zh-CN"/>
              </w:rPr>
              <w:t>依法开展经营活动，近3年内在经营活动中无重大违法违规记录，信誉良好，未发生重大金融风险。</w:t>
            </w:r>
            <w:r>
              <w:rPr>
                <w:rFonts w:hint="eastAsia" w:ascii="宋体" w:hAnsi="宋体" w:eastAsia="宋体" w:cs="宋体"/>
                <w:bCs/>
                <w:color w:val="auto"/>
                <w:kern w:val="44"/>
                <w:sz w:val="20"/>
                <w:szCs w:val="20"/>
                <w:u w:val="none"/>
                <w:lang w:val="en-US" w:eastAsia="zh-CN"/>
              </w:rPr>
              <w:t>（提供承诺函）</w:t>
            </w:r>
          </w:p>
        </w:tc>
        <w:tc>
          <w:tcPr>
            <w:tcW w:w="1018" w:type="dxa"/>
            <w:vAlign w:val="center"/>
          </w:tcPr>
          <w:p w14:paraId="2F8B1BB9">
            <w:pPr>
              <w:widowControl/>
              <w:adjustRightInd w:val="0"/>
              <w:snapToGrid w:val="0"/>
              <w:jc w:val="center"/>
              <w:rPr>
                <w:rFonts w:hint="default" w:ascii="宋体" w:hAnsi="宋体" w:cs="Times New Roman"/>
                <w:color w:val="auto"/>
                <w:kern w:val="0"/>
                <w:sz w:val="20"/>
                <w:szCs w:val="21"/>
                <w:lang w:val="en-US" w:eastAsia="zh-CN"/>
              </w:rPr>
            </w:pPr>
          </w:p>
        </w:tc>
      </w:tr>
      <w:tr w14:paraId="7701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2C16D93D">
            <w:pPr>
              <w:widowControl/>
              <w:adjustRightInd w:val="0"/>
              <w:snapToGrid w:val="0"/>
              <w:rPr>
                <w:rFonts w:ascii="宋体" w:hAnsi="宋体" w:eastAsia="宋体" w:cs="宋体"/>
                <w:color w:val="auto"/>
                <w:kern w:val="0"/>
                <w:sz w:val="20"/>
                <w:szCs w:val="21"/>
              </w:rPr>
            </w:pPr>
          </w:p>
        </w:tc>
        <w:tc>
          <w:tcPr>
            <w:tcW w:w="1974" w:type="dxa"/>
            <w:vMerge w:val="continue"/>
            <w:vAlign w:val="center"/>
          </w:tcPr>
          <w:p w14:paraId="106C2348">
            <w:pPr>
              <w:widowControl/>
              <w:adjustRightInd w:val="0"/>
              <w:snapToGrid w:val="0"/>
              <w:rPr>
                <w:rFonts w:hint="eastAsia" w:ascii="宋体" w:hAnsi="宋体" w:eastAsia="宋体" w:cs="Times New Roman"/>
                <w:color w:val="auto"/>
                <w:kern w:val="0"/>
                <w:sz w:val="20"/>
                <w:szCs w:val="21"/>
                <w:lang w:val="hr-HR"/>
              </w:rPr>
            </w:pPr>
          </w:p>
        </w:tc>
        <w:tc>
          <w:tcPr>
            <w:tcW w:w="4683" w:type="dxa"/>
            <w:vAlign w:val="center"/>
          </w:tcPr>
          <w:p w14:paraId="792FD516">
            <w:pPr>
              <w:pageBreakBefore w:val="0"/>
              <w:kinsoku/>
              <w:overflowPunct/>
              <w:topLinePunct w:val="0"/>
              <w:bidi w:val="0"/>
              <w:snapToGrid w:val="0"/>
              <w:spacing w:line="360" w:lineRule="auto"/>
              <w:ind w:right="0" w:rightChars="0"/>
              <w:textAlignment w:val="baseline"/>
              <w:outlineLvl w:val="9"/>
              <w:rPr>
                <w:rFonts w:hint="eastAsia" w:ascii="宋体" w:hAnsi="宋体" w:eastAsia="宋体" w:cs="宋体"/>
                <w:bCs/>
                <w:color w:val="auto"/>
                <w:kern w:val="44"/>
                <w:sz w:val="20"/>
                <w:szCs w:val="20"/>
                <w:u w:val="none"/>
                <w:lang w:val="en-US" w:eastAsia="zh-CN"/>
              </w:rPr>
            </w:pPr>
            <w:r>
              <w:rPr>
                <w:rFonts w:hint="eastAsia" w:ascii="宋体" w:hAnsi="宋体" w:eastAsia="宋体" w:cs="宋体"/>
                <w:bCs/>
                <w:color w:val="auto"/>
                <w:kern w:val="44"/>
                <w:sz w:val="20"/>
                <w:szCs w:val="20"/>
                <w:u w:val="none"/>
                <w:lang w:val="en-US" w:eastAsia="zh-CN"/>
              </w:rPr>
              <w:t>（3）在孝感市城区范围内设有经营场所 (以营业执照为准)，其资质为市级分行或一级支行。如同一家银行有多家一级支行在孝感市城区内，需由市级分行指定一家参与投标。</w:t>
            </w:r>
          </w:p>
        </w:tc>
        <w:tc>
          <w:tcPr>
            <w:tcW w:w="1018" w:type="dxa"/>
            <w:vAlign w:val="center"/>
          </w:tcPr>
          <w:p w14:paraId="7E63BA66">
            <w:pPr>
              <w:widowControl/>
              <w:adjustRightInd w:val="0"/>
              <w:snapToGrid w:val="0"/>
              <w:jc w:val="center"/>
              <w:rPr>
                <w:rFonts w:hint="default" w:ascii="宋体" w:hAnsi="宋体" w:cs="Times New Roman"/>
                <w:color w:val="auto"/>
                <w:kern w:val="0"/>
                <w:sz w:val="20"/>
                <w:szCs w:val="21"/>
                <w:lang w:val="en-US" w:eastAsia="zh-CN"/>
              </w:rPr>
            </w:pPr>
          </w:p>
        </w:tc>
      </w:tr>
    </w:tbl>
    <w:p w14:paraId="3C34DEA5">
      <w:pPr>
        <w:rPr>
          <w:rFonts w:ascii="宋体" w:hAnsi="宋体" w:eastAsia="宋体" w:cs="Times New Roman"/>
          <w:color w:val="auto"/>
          <w:kern w:val="0"/>
          <w:sz w:val="20"/>
          <w:szCs w:val="20"/>
          <w:lang w:val="hr-HR"/>
        </w:rPr>
      </w:pPr>
    </w:p>
    <w:p w14:paraId="5D90BFB2">
      <w:pPr>
        <w:jc w:val="center"/>
        <w:rPr>
          <w:rFonts w:ascii="宋体" w:hAnsi="宋体"/>
          <w:b/>
          <w:color w:val="auto"/>
          <w:sz w:val="36"/>
          <w:szCs w:val="36"/>
        </w:rPr>
        <w:sectPr>
          <w:footerReference r:id="rId4" w:type="default"/>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4001B452">
      <w:pPr>
        <w:jc w:val="center"/>
        <w:rPr>
          <w:rFonts w:hint="eastAsia" w:ascii="宋体" w:hAnsi="宋体" w:eastAsia="宋体" w:cs="Times New Roman"/>
          <w:b/>
          <w:color w:val="auto"/>
          <w:kern w:val="0"/>
          <w:sz w:val="32"/>
          <w:szCs w:val="32"/>
        </w:rPr>
      </w:pPr>
      <w:r>
        <w:rPr>
          <w:rFonts w:hint="eastAsia" w:ascii="宋体" w:hAnsi="宋体" w:eastAsia="宋体" w:cs="Times New Roman"/>
          <w:b/>
          <w:color w:val="auto"/>
          <w:kern w:val="0"/>
          <w:sz w:val="32"/>
          <w:szCs w:val="32"/>
        </w:rPr>
        <w:t>评标导航表</w:t>
      </w:r>
    </w:p>
    <w:tbl>
      <w:tblPr>
        <w:tblStyle w:val="23"/>
        <w:tblW w:w="8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2039"/>
        <w:gridCol w:w="733"/>
        <w:gridCol w:w="4088"/>
      </w:tblGrid>
      <w:tr w14:paraId="3FFA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4AB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DC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评分细则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37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分数</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8F1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评分要求</w:t>
            </w:r>
          </w:p>
        </w:tc>
      </w:tr>
      <w:tr w14:paraId="7D39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47EE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综合收益水平（17分）</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A7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利率水平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40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626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活期存款利率：以活期利率计息得0分，以基准协定存款利率计息得15分。</w:t>
            </w:r>
          </w:p>
        </w:tc>
      </w:tr>
      <w:tr w14:paraId="28B5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C228">
            <w:pPr>
              <w:spacing w:line="240" w:lineRule="auto"/>
              <w:jc w:val="both"/>
              <w:rPr>
                <w:rFonts w:hint="eastAsia" w:ascii="宋体" w:hAnsi="宋体" w:eastAsia="宋体" w:cs="宋体"/>
                <w:i w:val="0"/>
                <w:iCs w:val="0"/>
                <w:color w:val="000000"/>
                <w:sz w:val="21"/>
                <w:szCs w:val="21"/>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21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服务费用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5BD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73B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提供的服务，涉及收费项目不违背银行内部规章制度的费用减免的得2分。</w:t>
            </w:r>
          </w:p>
        </w:tc>
      </w:tr>
      <w:tr w14:paraId="050E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03C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综合评价指标（10分）</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03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人民银行孝感中心支行年度综合评价指标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C7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AF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2024年人民银行孝感中心支行对投标人市级机构综合评价为A级得10分，B级得8分。（提供2024年度评价文件等证明材料）</w:t>
            </w:r>
          </w:p>
        </w:tc>
      </w:tr>
      <w:tr w14:paraId="656C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3F64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服务水平指标（53分）</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80B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投标银行信息系统建设</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844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D41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信息系统建设及数据安全保障情况、操作流程是否清晰、便捷、pos机及远程操作的安全性、便捷性等进行综合评分。0-4分。</w:t>
            </w:r>
          </w:p>
        </w:tc>
      </w:tr>
      <w:tr w14:paraId="0FEC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B50F">
            <w:pPr>
              <w:spacing w:line="240" w:lineRule="auto"/>
              <w:jc w:val="both"/>
              <w:rPr>
                <w:rFonts w:hint="eastAsia" w:ascii="宋体" w:hAnsi="宋体" w:eastAsia="宋体" w:cs="宋体"/>
                <w:i w:val="0"/>
                <w:iCs w:val="0"/>
                <w:color w:val="000000"/>
                <w:sz w:val="21"/>
                <w:szCs w:val="21"/>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0C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投标银行的服务管理体系评价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85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ADA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服务管理体系是否完善、服务的及时性、服务水平的监控评价制度是否完善，上门服务方案及费用等进行评分。0-10分。</w:t>
            </w:r>
          </w:p>
        </w:tc>
      </w:tr>
      <w:tr w14:paraId="406B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FA4EF">
            <w:pPr>
              <w:spacing w:line="240" w:lineRule="auto"/>
              <w:jc w:val="both"/>
              <w:rPr>
                <w:rFonts w:hint="eastAsia" w:ascii="宋体" w:hAnsi="宋体" w:eastAsia="宋体" w:cs="宋体"/>
                <w:i w:val="0"/>
                <w:iCs w:val="0"/>
                <w:color w:val="000000"/>
                <w:sz w:val="21"/>
                <w:szCs w:val="21"/>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C52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提供储户风险保障方案</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972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E9E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提供相应的储户风险保障方案，方案是否完善，内控制度是否严谨等情况综合评分。0-5分。</w:t>
            </w:r>
          </w:p>
        </w:tc>
      </w:tr>
      <w:tr w14:paraId="0943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CED7">
            <w:pPr>
              <w:spacing w:line="240" w:lineRule="auto"/>
              <w:jc w:val="both"/>
              <w:rPr>
                <w:rFonts w:hint="eastAsia" w:ascii="宋体" w:hAnsi="宋体" w:eastAsia="宋体" w:cs="宋体"/>
                <w:i w:val="0"/>
                <w:iCs w:val="0"/>
                <w:color w:val="000000"/>
                <w:sz w:val="21"/>
                <w:szCs w:val="21"/>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913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投标银行便携情况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6D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C29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地理位置便捷性及便于停车，投标银行市级机构设置的网点距离湖北省福利彩票发行中心孝感管理站在1公里内的得3分，在2公里以内的得2分，3公里以内得1分，3公里以外的不得分。</w:t>
            </w:r>
          </w:p>
        </w:tc>
      </w:tr>
      <w:tr w14:paraId="61BF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7481">
            <w:pPr>
              <w:spacing w:line="240" w:lineRule="auto"/>
              <w:jc w:val="both"/>
              <w:rPr>
                <w:rFonts w:hint="eastAsia" w:ascii="宋体" w:hAnsi="宋体" w:eastAsia="宋体" w:cs="宋体"/>
                <w:i w:val="0"/>
                <w:iCs w:val="0"/>
                <w:color w:val="000000"/>
                <w:sz w:val="21"/>
                <w:szCs w:val="21"/>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73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服务方案</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C65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5B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符合项目要求的信息系统、保密、对账服务、账户查询、原路退款、电话咨询、网上银行服务，是否具有保证项目进度的有效措施以及是否提供项目实施过程中突发事件处理机制及预案等。需提供技术支持方案及维护计划。</w:t>
            </w:r>
          </w:p>
        </w:tc>
      </w:tr>
      <w:tr w14:paraId="4772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4719">
            <w:pPr>
              <w:spacing w:line="240" w:lineRule="auto"/>
              <w:jc w:val="both"/>
              <w:rPr>
                <w:rFonts w:hint="eastAsia" w:ascii="宋体" w:hAnsi="宋体" w:eastAsia="宋体" w:cs="宋体"/>
                <w:i w:val="0"/>
                <w:iCs w:val="0"/>
                <w:color w:val="000000"/>
                <w:sz w:val="21"/>
                <w:szCs w:val="21"/>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A87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服务响应</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6F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5EA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需提供客户经理联系方式及服务承诺函。专属客户经理服务（4分）2小时内响应紧急需求（3分）7×24小时服务热线（3分）</w:t>
            </w:r>
          </w:p>
        </w:tc>
      </w:tr>
      <w:tr w14:paraId="609F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1379" w:type="dxa"/>
            <w:tcBorders>
              <w:top w:val="nil"/>
              <w:left w:val="single" w:color="000000" w:sz="4" w:space="0"/>
              <w:bottom w:val="single" w:color="000000" w:sz="4" w:space="0"/>
              <w:right w:val="single" w:color="000000" w:sz="4" w:space="0"/>
            </w:tcBorders>
            <w:shd w:val="clear" w:color="auto" w:fill="auto"/>
            <w:vAlign w:val="center"/>
          </w:tcPr>
          <w:p w14:paraId="4981588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（20分）</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55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福利彩票站点批量充值</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E1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675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量充值流程：1.银行与单位签订批量协议。2.福彩孝感管理站安装加密文件端加密处理。3.上传加密文件交易核对成功。4.福彩批量充值提交。针对批量充值，银行的相应措施方案，越早完成功能开通的方案得分越高。</w:t>
            </w:r>
          </w:p>
        </w:tc>
      </w:tr>
      <w:tr w14:paraId="65C8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655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5E1F">
            <w:pPr>
              <w:spacing w:line="240" w:lineRule="auto"/>
              <w:jc w:val="both"/>
              <w:rPr>
                <w:rFonts w:hint="eastAsia" w:ascii="宋体" w:hAnsi="宋体" w:eastAsia="宋体" w:cs="宋体"/>
                <w:i w:val="0"/>
                <w:iCs w:val="0"/>
                <w:color w:val="000000"/>
                <w:sz w:val="21"/>
                <w:szCs w:val="21"/>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247">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E5E">
            <w:pPr>
              <w:spacing w:line="240" w:lineRule="auto"/>
              <w:jc w:val="both"/>
              <w:rPr>
                <w:rFonts w:hint="eastAsia" w:ascii="宋体" w:hAnsi="宋体" w:eastAsia="宋体" w:cs="宋体"/>
                <w:i w:val="0"/>
                <w:iCs w:val="0"/>
                <w:color w:val="000000"/>
                <w:sz w:val="21"/>
                <w:szCs w:val="21"/>
                <w:u w:val="none"/>
              </w:rPr>
            </w:pPr>
          </w:p>
        </w:tc>
      </w:tr>
    </w:tbl>
    <w:p w14:paraId="6DD90046">
      <w:pPr>
        <w:spacing w:line="360" w:lineRule="auto"/>
        <w:rPr>
          <w:rFonts w:ascii="宋体" w:hAnsi="宋体" w:eastAsia="宋体" w:cs="Times New Roman"/>
          <w:color w:val="auto"/>
          <w:kern w:val="0"/>
          <w:sz w:val="20"/>
          <w:szCs w:val="21"/>
        </w:rPr>
      </w:pPr>
      <w:r>
        <w:rPr>
          <w:rFonts w:hint="eastAsia" w:ascii="宋体" w:hAnsi="宋体" w:eastAsia="宋体" w:cs="仿宋_GB2312"/>
          <w:color w:val="auto"/>
          <w:kern w:val="2"/>
          <w:sz w:val="24"/>
          <w:szCs w:val="24"/>
          <w:lang w:val="hr-HR"/>
        </w:rPr>
        <w:t>备注：为方便评委评标，投标人可根据招标文件中载明的《评分标准》，将具体响应情况及投标文件中对应页码在上表中注明。</w:t>
      </w:r>
      <w:bookmarkEnd w:id="6"/>
      <w:r>
        <w:rPr>
          <w:rFonts w:ascii="宋体" w:hAnsi="宋体" w:eastAsia="宋体" w:cs="Times New Roman"/>
          <w:color w:val="auto"/>
          <w:kern w:val="0"/>
          <w:sz w:val="20"/>
          <w:szCs w:val="21"/>
        </w:rPr>
        <w:br w:type="page"/>
      </w:r>
    </w:p>
    <w:p w14:paraId="3AE04C6E">
      <w:pPr>
        <w:jc w:val="center"/>
        <w:rPr>
          <w:rFonts w:ascii="宋体" w:hAnsi="宋体" w:eastAsia="宋体" w:cs="Times New Roman"/>
          <w:b/>
          <w:color w:val="auto"/>
          <w:kern w:val="0"/>
          <w:sz w:val="36"/>
          <w:szCs w:val="36"/>
        </w:rPr>
      </w:pPr>
      <w:bookmarkStart w:id="7" w:name="_Toc432367422"/>
      <w:bookmarkStart w:id="8" w:name="_Toc430813342"/>
      <w:r>
        <w:rPr>
          <w:rFonts w:hint="eastAsia" w:ascii="宋体" w:hAnsi="宋体" w:eastAsia="宋体" w:cs="Times New Roman"/>
          <w:b/>
          <w:color w:val="auto"/>
          <w:kern w:val="0"/>
          <w:sz w:val="36"/>
          <w:szCs w:val="36"/>
        </w:rPr>
        <w:t xml:space="preserve">目 </w:t>
      </w:r>
      <w:r>
        <w:rPr>
          <w:rFonts w:hint="eastAsia" w:ascii="宋体" w:hAnsi="宋体" w:cs="Times New Roman"/>
          <w:b/>
          <w:color w:val="auto"/>
          <w:kern w:val="0"/>
          <w:sz w:val="36"/>
          <w:szCs w:val="36"/>
          <w:lang w:val="en-US" w:eastAsia="zh-CN"/>
        </w:rPr>
        <w:t xml:space="preserve"> </w:t>
      </w:r>
      <w:r>
        <w:rPr>
          <w:rFonts w:hint="eastAsia" w:ascii="宋体" w:hAnsi="宋体" w:eastAsia="宋体" w:cs="Times New Roman"/>
          <w:b/>
          <w:color w:val="auto"/>
          <w:kern w:val="0"/>
          <w:sz w:val="36"/>
          <w:szCs w:val="36"/>
        </w:rPr>
        <w:t>录</w:t>
      </w:r>
    </w:p>
    <w:p w14:paraId="015DF95E">
      <w:pPr>
        <w:autoSpaceDE w:val="0"/>
        <w:autoSpaceDN w:val="0"/>
        <w:adjustRightInd w:val="0"/>
        <w:spacing w:line="360" w:lineRule="auto"/>
        <w:rPr>
          <w:rFonts w:hint="eastAsia" w:ascii="宋体" w:hAnsi="宋体" w:eastAsia="宋体" w:cs="宋体"/>
          <w:bCs/>
          <w:color w:val="auto"/>
          <w:kern w:val="2"/>
          <w:sz w:val="24"/>
          <w:szCs w:val="24"/>
        </w:rPr>
      </w:pPr>
    </w:p>
    <w:p w14:paraId="1BC70BC0">
      <w:pPr>
        <w:pStyle w:val="30"/>
        <w:rPr>
          <w:rFonts w:hint="eastAsia" w:ascii="宋体" w:hAnsi="宋体" w:eastAsia="宋体" w:cs="宋体"/>
          <w:bCs/>
          <w:color w:val="auto"/>
          <w:kern w:val="2"/>
          <w:sz w:val="24"/>
          <w:szCs w:val="24"/>
        </w:rPr>
      </w:pPr>
    </w:p>
    <w:p w14:paraId="5BACC6AA">
      <w:pPr>
        <w:pStyle w:val="30"/>
        <w:rPr>
          <w:rFonts w:hint="eastAsia" w:ascii="宋体" w:hAnsi="宋体" w:eastAsia="宋体" w:cs="宋体"/>
          <w:bCs/>
          <w:color w:val="auto"/>
          <w:kern w:val="2"/>
          <w:sz w:val="24"/>
          <w:szCs w:val="24"/>
        </w:rPr>
      </w:pPr>
    </w:p>
    <w:p w14:paraId="46555E66">
      <w:pPr>
        <w:spacing w:before="0" w:after="0" w:line="360" w:lineRule="auto"/>
        <w:jc w:val="center"/>
        <w:rPr>
          <w:rFonts w:ascii="宋体" w:hAnsi="宋体" w:eastAsia="宋体" w:cs="Arial"/>
          <w:bCs w:val="0"/>
          <w:color w:val="auto"/>
        </w:rPr>
        <w:sectPr>
          <w:footerReference r:id="rId5" w:type="default"/>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7A17F17F">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bookmarkStart w:id="9" w:name="_Toc109899488"/>
      <w:bookmarkStart w:id="10" w:name="_Toc109899907"/>
      <w:bookmarkStart w:id="11" w:name="_Toc16103"/>
      <w:bookmarkStart w:id="12" w:name="_Toc109900326"/>
      <w:bookmarkStart w:id="13" w:name="_Toc111016312"/>
      <w:bookmarkStart w:id="14" w:name="_Hlk56713185"/>
    </w:p>
    <w:p w14:paraId="6A6DC980">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741295F8">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0806D91B">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429FD24F">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2A249175">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6C1A9324">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15F295B0">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28691079">
      <w:pPr>
        <w:keepNext/>
        <w:keepLines/>
        <w:widowControl w:val="0"/>
        <w:spacing w:before="0" w:after="0" w:line="360" w:lineRule="auto"/>
        <w:jc w:val="center"/>
        <w:outlineLvl w:val="1"/>
        <w:rPr>
          <w:rFonts w:hint="eastAsia" w:ascii="黑体" w:hAnsi="黑体" w:eastAsia="黑体" w:cs="黑体"/>
          <w:b/>
          <w:bCs/>
          <w:color w:val="auto"/>
          <w:kern w:val="2"/>
          <w:sz w:val="44"/>
          <w:szCs w:val="44"/>
          <w:lang w:val="en-US" w:eastAsia="zh-CN" w:bidi="ar-SA"/>
        </w:rPr>
      </w:pPr>
      <w:r>
        <w:rPr>
          <w:rFonts w:hint="eastAsia" w:ascii="黑体" w:hAnsi="黑体" w:eastAsia="黑体" w:cs="黑体"/>
          <w:b/>
          <w:bCs/>
          <w:color w:val="auto"/>
          <w:kern w:val="2"/>
          <w:sz w:val="44"/>
          <w:szCs w:val="44"/>
          <w:lang w:val="en-US" w:eastAsia="zh-CN" w:bidi="ar-SA"/>
        </w:rPr>
        <w:t>一、投标函及报价文件</w:t>
      </w:r>
    </w:p>
    <w:p w14:paraId="2D01D3E3">
      <w:pPr>
        <w:rPr>
          <w:rFonts w:hint="eastAsia" w:ascii="宋体" w:hAnsi="宋体" w:eastAsia="宋体" w:cs="Arial"/>
          <w:b/>
          <w:bCs/>
          <w:color w:val="auto"/>
          <w:kern w:val="2"/>
          <w:sz w:val="32"/>
          <w:szCs w:val="32"/>
          <w:lang w:val="en-US" w:eastAsia="zh-CN" w:bidi="ar-SA"/>
        </w:rPr>
      </w:pPr>
      <w:r>
        <w:rPr>
          <w:rFonts w:hint="eastAsia" w:ascii="宋体" w:hAnsi="宋体" w:eastAsia="宋体" w:cs="Arial"/>
          <w:b/>
          <w:bCs/>
          <w:color w:val="auto"/>
          <w:kern w:val="2"/>
          <w:sz w:val="32"/>
          <w:szCs w:val="32"/>
          <w:lang w:val="en-US" w:eastAsia="zh-CN" w:bidi="ar-SA"/>
        </w:rPr>
        <w:br w:type="page"/>
      </w:r>
    </w:p>
    <w:p w14:paraId="09F2524A">
      <w:pPr>
        <w:keepNext/>
        <w:keepLines/>
        <w:widowControl w:val="0"/>
        <w:spacing w:before="0" w:after="0" w:line="360" w:lineRule="auto"/>
        <w:jc w:val="center"/>
        <w:outlineLvl w:val="1"/>
        <w:rPr>
          <w:rFonts w:ascii="宋体" w:hAnsi="宋体" w:eastAsia="宋体" w:cs="Arial"/>
          <w:b/>
          <w:bCs/>
          <w:color w:val="auto"/>
          <w:kern w:val="2"/>
          <w:sz w:val="32"/>
          <w:szCs w:val="32"/>
          <w:lang w:val="en-US" w:eastAsia="zh-CN" w:bidi="ar-SA"/>
        </w:rPr>
      </w:pPr>
      <w:r>
        <w:rPr>
          <w:rFonts w:hint="eastAsia" w:ascii="宋体" w:hAnsi="宋体" w:eastAsia="宋体" w:cs="Arial"/>
          <w:b/>
          <w:bCs/>
          <w:color w:val="auto"/>
          <w:kern w:val="2"/>
          <w:sz w:val="32"/>
          <w:szCs w:val="32"/>
          <w:lang w:val="en-US" w:eastAsia="zh-CN" w:bidi="ar-SA"/>
        </w:rPr>
        <w:t>一、投标函</w:t>
      </w:r>
      <w:bookmarkEnd w:id="7"/>
      <w:bookmarkEnd w:id="8"/>
      <w:r>
        <w:rPr>
          <w:rFonts w:hint="eastAsia" w:ascii="宋体" w:hAnsi="宋体" w:eastAsia="宋体" w:cs="Arial"/>
          <w:b/>
          <w:bCs/>
          <w:color w:val="auto"/>
          <w:kern w:val="2"/>
          <w:sz w:val="32"/>
          <w:szCs w:val="32"/>
          <w:lang w:val="en-US" w:eastAsia="zh-CN" w:bidi="ar-SA"/>
        </w:rPr>
        <w:t>及报价文件</w:t>
      </w:r>
      <w:bookmarkEnd w:id="9"/>
      <w:bookmarkEnd w:id="10"/>
      <w:bookmarkEnd w:id="11"/>
      <w:bookmarkEnd w:id="12"/>
      <w:bookmarkEnd w:id="13"/>
    </w:p>
    <w:p w14:paraId="7C3918AC">
      <w:pPr>
        <w:keepNext/>
        <w:keepLines/>
        <w:spacing w:line="360" w:lineRule="auto"/>
        <w:ind w:left="3747" w:hanging="3747" w:hangingChars="1333"/>
        <w:jc w:val="center"/>
        <w:outlineLvl w:val="1"/>
        <w:rPr>
          <w:rFonts w:ascii="宋体" w:hAnsi="宋体" w:eastAsia="宋体" w:cs="仿宋_GB2312"/>
          <w:b/>
          <w:color w:val="auto"/>
          <w:kern w:val="2"/>
          <w:sz w:val="28"/>
          <w:szCs w:val="28"/>
        </w:rPr>
      </w:pPr>
      <w:bookmarkStart w:id="15" w:name="_Toc109899489"/>
      <w:bookmarkStart w:id="16" w:name="_Toc111016313"/>
      <w:bookmarkStart w:id="17" w:name="_Toc25402"/>
      <w:bookmarkStart w:id="18" w:name="_Toc109899908"/>
      <w:bookmarkStart w:id="19" w:name="_Toc109900327"/>
      <w:bookmarkStart w:id="20" w:name="_Toc22191"/>
      <w:bookmarkStart w:id="21" w:name="_Toc3577"/>
      <w:r>
        <w:rPr>
          <w:rFonts w:hint="eastAsia" w:ascii="宋体" w:hAnsi="宋体" w:eastAsia="宋体" w:cs="仿宋_GB2312"/>
          <w:b/>
          <w:color w:val="auto"/>
          <w:kern w:val="2"/>
          <w:sz w:val="28"/>
          <w:szCs w:val="28"/>
        </w:rPr>
        <w:t>（一）投标函</w:t>
      </w:r>
      <w:bookmarkEnd w:id="15"/>
      <w:bookmarkEnd w:id="16"/>
      <w:bookmarkEnd w:id="17"/>
      <w:bookmarkEnd w:id="18"/>
      <w:bookmarkEnd w:id="19"/>
      <w:bookmarkEnd w:id="20"/>
      <w:bookmarkEnd w:id="21"/>
    </w:p>
    <w:p w14:paraId="2A3542EE">
      <w:pPr>
        <w:spacing w:line="360" w:lineRule="auto"/>
        <w:rPr>
          <w:rFonts w:ascii="宋体" w:hAnsi="宋体" w:eastAsia="宋体" w:cs="仿宋_GB2312"/>
          <w:color w:val="auto"/>
          <w:kern w:val="2"/>
          <w:sz w:val="24"/>
          <w:szCs w:val="24"/>
        </w:rPr>
      </w:pPr>
    </w:p>
    <w:p w14:paraId="0370C285">
      <w:pPr>
        <w:spacing w:line="360" w:lineRule="auto"/>
        <w:rPr>
          <w:rFonts w:hint="eastAsia" w:ascii="宋体" w:hAnsi="宋体" w:eastAsia="宋体" w:cs="仿宋_GB2312"/>
          <w:color w:val="000000" w:themeColor="text1"/>
          <w:kern w:val="2"/>
          <w:sz w:val="24"/>
          <w:szCs w:val="24"/>
          <w:lang w:eastAsia="zh-CN"/>
          <w14:textFill>
            <w14:solidFill>
              <w14:schemeClr w14:val="tx1"/>
            </w14:solidFill>
          </w14:textFill>
        </w:rPr>
      </w:pPr>
      <w:r>
        <w:rPr>
          <w:rFonts w:hint="eastAsia" w:ascii="宋体" w:hAnsi="宋体" w:eastAsia="宋体" w:cs="仿宋_GB2312"/>
          <w:color w:val="auto"/>
          <w:kern w:val="2"/>
          <w:sz w:val="24"/>
          <w:szCs w:val="24"/>
        </w:rPr>
        <w:t>致：</w:t>
      </w:r>
      <w:r>
        <w:rPr>
          <w:rFonts w:hint="eastAsia" w:ascii="宋体" w:hAnsi="宋体" w:cs="仿宋_GB2312"/>
          <w:color w:val="000000" w:themeColor="text1"/>
          <w:kern w:val="2"/>
          <w:sz w:val="24"/>
          <w:szCs w:val="24"/>
          <w:lang w:eastAsia="zh-CN"/>
          <w14:textFill>
            <w14:solidFill>
              <w14:schemeClr w14:val="tx1"/>
            </w14:solidFill>
          </w14:textFill>
        </w:rPr>
        <w:t>湖北省福利彩票发行中心孝感管理站</w:t>
      </w:r>
    </w:p>
    <w:p w14:paraId="78132ACA">
      <w:pPr>
        <w:spacing w:line="360" w:lineRule="auto"/>
        <w:ind w:firstLine="480" w:firstLineChars="200"/>
        <w:rPr>
          <w:rFonts w:ascii="宋体" w:hAnsi="宋体" w:eastAsia="宋体" w:cs="仿宋_GB2312"/>
          <w:b/>
          <w:bCs/>
          <w:color w:val="auto"/>
          <w:kern w:val="2"/>
          <w:sz w:val="24"/>
          <w:szCs w:val="24"/>
        </w:rPr>
      </w:pPr>
      <w:r>
        <w:rPr>
          <w:rFonts w:hint="eastAsia" w:ascii="宋体" w:hAnsi="宋体" w:eastAsia="宋体" w:cs="仿宋_GB2312"/>
          <w:color w:val="000000" w:themeColor="text1"/>
          <w:kern w:val="2"/>
          <w:sz w:val="24"/>
          <w:szCs w:val="24"/>
          <w14:textFill>
            <w14:solidFill>
              <w14:schemeClr w14:val="tx1"/>
            </w14:solidFill>
          </w14:textFill>
        </w:rPr>
        <w:t>根据贵方</w:t>
      </w:r>
      <w:r>
        <w:rPr>
          <w:rFonts w:hint="eastAsia" w:ascii="宋体" w:hAnsi="宋体" w:cs="仿宋_GB2312"/>
          <w:color w:val="000000" w:themeColor="text1"/>
          <w:kern w:val="2"/>
          <w:sz w:val="24"/>
          <w:szCs w:val="24"/>
          <w:lang w:eastAsia="zh-CN"/>
          <w14:textFill>
            <w14:solidFill>
              <w14:schemeClr w14:val="tx1"/>
            </w14:solidFill>
          </w14:textFill>
        </w:rPr>
        <w:t>在（湖北福彩网）</w:t>
      </w:r>
      <w:r>
        <w:rPr>
          <w:rFonts w:hint="eastAsia" w:ascii="宋体" w:hAnsi="宋体" w:eastAsia="宋体" w:cs="仿宋_GB2312"/>
          <w:color w:val="000000" w:themeColor="text1"/>
          <w:kern w:val="2"/>
          <w:sz w:val="24"/>
          <w:szCs w:val="24"/>
          <w14:textFill>
            <w14:solidFill>
              <w14:schemeClr w14:val="tx1"/>
            </w14:solidFill>
          </w14:textFill>
        </w:rPr>
        <w:t>的投标</w:t>
      </w:r>
      <w:r>
        <w:rPr>
          <w:rFonts w:hint="eastAsia" w:ascii="宋体" w:hAnsi="宋体" w:cs="仿宋_GB2312"/>
          <w:color w:val="000000" w:themeColor="text1"/>
          <w:kern w:val="2"/>
          <w:sz w:val="24"/>
          <w:szCs w:val="24"/>
          <w:lang w:eastAsia="zh-CN"/>
          <w14:textFill>
            <w14:solidFill>
              <w14:schemeClr w14:val="tx1"/>
            </w14:solidFill>
          </w14:textFill>
        </w:rPr>
        <w:t>公告</w:t>
      </w:r>
      <w:r>
        <w:rPr>
          <w:rFonts w:hint="eastAsia" w:ascii="宋体" w:hAnsi="宋体" w:eastAsia="宋体" w:cs="仿宋_GB2312"/>
          <w:color w:val="000000" w:themeColor="text1"/>
          <w:kern w:val="2"/>
          <w:sz w:val="24"/>
          <w:szCs w:val="24"/>
          <w14:textFill>
            <w14:solidFill>
              <w14:schemeClr w14:val="tx1"/>
            </w14:solidFill>
          </w14:textFill>
        </w:rPr>
        <w:t xml:space="preserve"> </w:t>
      </w:r>
      <w:r>
        <w:rPr>
          <w:rFonts w:hint="eastAsia" w:ascii="宋体" w:hAnsi="宋体" w:eastAsia="宋体" w:cs="仿宋_GB2312"/>
          <w:color w:val="auto"/>
          <w:kern w:val="2"/>
          <w:sz w:val="24"/>
          <w:szCs w:val="24"/>
        </w:rPr>
        <w:t>，</w:t>
      </w:r>
      <w:r>
        <w:rPr>
          <w:rFonts w:hint="eastAsia" w:ascii="宋体" w:hAnsi="宋体" w:eastAsia="宋体" w:cs="仿宋_GB2312"/>
          <w:color w:val="auto"/>
          <w:kern w:val="2"/>
          <w:sz w:val="24"/>
          <w:szCs w:val="24"/>
          <w:lang w:eastAsia="zh-CN"/>
        </w:rPr>
        <w:t>我方</w:t>
      </w:r>
      <w:r>
        <w:rPr>
          <w:rFonts w:hint="eastAsia" w:ascii="宋体" w:hAnsi="宋体" w:eastAsia="宋体" w:cs="仿宋_GB2312"/>
          <w:color w:val="auto"/>
          <w:kern w:val="2"/>
          <w:sz w:val="24"/>
          <w:szCs w:val="24"/>
        </w:rPr>
        <w:t>签字代表</w:t>
      </w:r>
      <w:r>
        <w:rPr>
          <w:rFonts w:hint="eastAsia" w:ascii="宋体" w:hAnsi="宋体" w:eastAsia="宋体" w:cs="仿宋_GB2312"/>
          <w:color w:val="auto"/>
          <w:kern w:val="2"/>
          <w:sz w:val="24"/>
          <w:szCs w:val="24"/>
          <w:u w:val="single"/>
        </w:rPr>
        <w:t>（</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w:t>
      </w:r>
      <w:r>
        <w:rPr>
          <w:rFonts w:hint="eastAsia" w:ascii="宋体" w:hAnsi="宋体" w:eastAsia="宋体" w:cs="仿宋_GB2312"/>
          <w:color w:val="auto"/>
          <w:kern w:val="2"/>
          <w:sz w:val="24"/>
          <w:szCs w:val="24"/>
        </w:rPr>
        <w:t>经正式授权并代表投标人（</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w:t>
      </w:r>
      <w:r>
        <w:rPr>
          <w:rFonts w:hint="eastAsia" w:ascii="宋体" w:hAnsi="宋体" w:eastAsia="宋体" w:cs="仿宋_GB2312"/>
          <w:color w:val="auto"/>
          <w:kern w:val="2"/>
          <w:sz w:val="24"/>
          <w:szCs w:val="24"/>
        </w:rPr>
        <w:t>提交下述文件正本一份及副本</w:t>
      </w:r>
      <w:r>
        <w:rPr>
          <w:rFonts w:hint="eastAsia" w:ascii="宋体" w:hAnsi="宋体" w:cs="仿宋_GB2312"/>
          <w:color w:val="auto"/>
          <w:kern w:val="2"/>
          <w:sz w:val="24"/>
          <w:szCs w:val="24"/>
          <w:u w:val="single"/>
          <w:lang w:val="en-US" w:eastAsia="zh-CN"/>
        </w:rPr>
        <w:t>陆</w:t>
      </w:r>
      <w:r>
        <w:rPr>
          <w:rFonts w:hint="eastAsia" w:ascii="宋体" w:hAnsi="宋体" w:eastAsia="宋体" w:cs="仿宋_GB2312"/>
          <w:color w:val="auto"/>
          <w:kern w:val="2"/>
          <w:sz w:val="24"/>
          <w:szCs w:val="24"/>
        </w:rPr>
        <w:t>份</w:t>
      </w:r>
      <w:r>
        <w:rPr>
          <w:rFonts w:hint="eastAsia" w:ascii="宋体" w:hAnsi="宋体" w:eastAsia="宋体" w:cs="仿宋_GB2312"/>
          <w:b/>
          <w:bCs/>
          <w:color w:val="auto"/>
          <w:kern w:val="2"/>
          <w:sz w:val="24"/>
          <w:szCs w:val="24"/>
        </w:rPr>
        <w:t>：</w:t>
      </w:r>
    </w:p>
    <w:p w14:paraId="31ADB290">
      <w:pPr>
        <w:numPr>
          <w:ilvl w:val="0"/>
          <w:numId w:val="3"/>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投标</w:t>
      </w:r>
      <w:r>
        <w:rPr>
          <w:rFonts w:ascii="宋体" w:hAnsi="宋体" w:eastAsia="宋体" w:cs="Arial"/>
          <w:color w:val="auto"/>
          <w:kern w:val="0"/>
          <w:sz w:val="24"/>
          <w:szCs w:val="24"/>
        </w:rPr>
        <w:t>函</w:t>
      </w:r>
      <w:r>
        <w:rPr>
          <w:rFonts w:hint="eastAsia" w:ascii="宋体" w:hAnsi="宋体" w:eastAsia="宋体" w:cs="Arial"/>
          <w:color w:val="auto"/>
          <w:kern w:val="0"/>
          <w:sz w:val="24"/>
          <w:szCs w:val="24"/>
        </w:rPr>
        <w:t>及报价</w:t>
      </w:r>
      <w:r>
        <w:rPr>
          <w:rFonts w:ascii="宋体" w:hAnsi="宋体" w:eastAsia="宋体" w:cs="Arial"/>
          <w:color w:val="auto"/>
          <w:kern w:val="0"/>
          <w:sz w:val="24"/>
          <w:szCs w:val="24"/>
        </w:rPr>
        <w:t>文件；</w:t>
      </w:r>
    </w:p>
    <w:p w14:paraId="67911353">
      <w:pPr>
        <w:numPr>
          <w:ilvl w:val="0"/>
          <w:numId w:val="3"/>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资格证明文件；</w:t>
      </w:r>
    </w:p>
    <w:p w14:paraId="5AD71835">
      <w:pPr>
        <w:numPr>
          <w:ilvl w:val="0"/>
          <w:numId w:val="3"/>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商务文件；</w:t>
      </w:r>
    </w:p>
    <w:p w14:paraId="6A0CDB44">
      <w:pPr>
        <w:numPr>
          <w:ilvl w:val="0"/>
          <w:numId w:val="3"/>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技术文件；</w:t>
      </w:r>
    </w:p>
    <w:p w14:paraId="6945B241">
      <w:pPr>
        <w:numPr>
          <w:ilvl w:val="0"/>
          <w:numId w:val="3"/>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落实政府采购政策相关证明文件</w:t>
      </w:r>
      <w:r>
        <w:rPr>
          <w:rFonts w:ascii="宋体" w:hAnsi="宋体" w:eastAsia="宋体" w:cs="Arial"/>
          <w:color w:val="auto"/>
          <w:kern w:val="0"/>
          <w:sz w:val="24"/>
          <w:szCs w:val="24"/>
        </w:rPr>
        <w:t>。</w:t>
      </w:r>
    </w:p>
    <w:p w14:paraId="7663E771">
      <w:pPr>
        <w:spacing w:line="324" w:lineRule="auto"/>
        <w:ind w:left="360"/>
        <w:rPr>
          <w:rFonts w:ascii="宋体" w:hAnsi="宋体" w:eastAsia="宋体" w:cs="Arial"/>
          <w:color w:val="auto"/>
          <w:kern w:val="0"/>
          <w:sz w:val="24"/>
          <w:szCs w:val="24"/>
        </w:rPr>
      </w:pPr>
      <w:r>
        <w:rPr>
          <w:rFonts w:ascii="宋体" w:hAnsi="宋体" w:eastAsia="宋体" w:cs="Arial"/>
          <w:color w:val="auto"/>
          <w:kern w:val="0"/>
          <w:sz w:val="24"/>
          <w:szCs w:val="24"/>
        </w:rPr>
        <w:t>根据此函，签字代表宣布同意如下：</w:t>
      </w:r>
    </w:p>
    <w:p w14:paraId="43FD124D">
      <w:pPr>
        <w:numPr>
          <w:ilvl w:val="0"/>
          <w:numId w:val="4"/>
        </w:numPr>
        <w:spacing w:line="324" w:lineRule="auto"/>
        <w:ind w:left="720" w:hanging="360"/>
        <w:rPr>
          <w:rFonts w:ascii="宋体" w:hAnsi="宋体" w:eastAsia="宋体" w:cs="Arial"/>
          <w:color w:val="auto"/>
          <w:kern w:val="0"/>
          <w:sz w:val="24"/>
          <w:szCs w:val="24"/>
        </w:rPr>
      </w:pPr>
      <w:r>
        <w:rPr>
          <w:rFonts w:ascii="宋体" w:hAnsi="宋体" w:eastAsia="宋体" w:cs="Arial"/>
          <w:color w:val="auto"/>
          <w:kern w:val="0"/>
          <w:sz w:val="24"/>
          <w:szCs w:val="24"/>
        </w:rPr>
        <w:t>所附投标价格表中规定的应提交和交付的服务和</w:t>
      </w:r>
      <w:r>
        <w:rPr>
          <w:rFonts w:hint="eastAsia" w:ascii="宋体" w:hAnsi="宋体" w:eastAsia="宋体" w:cs="Arial"/>
          <w:color w:val="auto"/>
          <w:kern w:val="0"/>
          <w:sz w:val="24"/>
          <w:szCs w:val="24"/>
        </w:rPr>
        <w:t>货物（如有）</w:t>
      </w:r>
      <w:r>
        <w:rPr>
          <w:rFonts w:ascii="宋体" w:hAnsi="宋体" w:eastAsia="宋体" w:cs="Arial"/>
          <w:color w:val="auto"/>
          <w:kern w:val="0"/>
          <w:sz w:val="24"/>
          <w:szCs w:val="24"/>
        </w:rPr>
        <w:t>的投标总价</w:t>
      </w:r>
      <w:r>
        <w:rPr>
          <w:rFonts w:hint="eastAsia" w:ascii="宋体" w:hAnsi="宋体" w:cs="Arial"/>
          <w:color w:val="auto"/>
          <w:kern w:val="0"/>
          <w:sz w:val="24"/>
          <w:szCs w:val="24"/>
          <w:lang w:eastAsia="zh-CN"/>
        </w:rPr>
        <w:t>以协定利</w:t>
      </w:r>
      <w:r>
        <w:rPr>
          <w:rFonts w:hint="eastAsia" w:ascii="宋体" w:hAnsi="宋体" w:cs="Arial"/>
          <w:color w:val="auto"/>
          <w:kern w:val="0"/>
          <w:sz w:val="24"/>
          <w:szCs w:val="24"/>
          <w:lang w:val="en-US" w:eastAsia="zh-CN"/>
        </w:rPr>
        <w:t>率计息</w:t>
      </w:r>
      <w:r>
        <w:rPr>
          <w:rFonts w:ascii="宋体" w:hAnsi="宋体" w:eastAsia="宋体" w:cs="Arial"/>
          <w:color w:val="auto"/>
          <w:kern w:val="0"/>
          <w:sz w:val="24"/>
          <w:szCs w:val="24"/>
        </w:rPr>
        <w:t>。</w:t>
      </w:r>
    </w:p>
    <w:p w14:paraId="6A6A6137">
      <w:pPr>
        <w:numPr>
          <w:ilvl w:val="0"/>
          <w:numId w:val="4"/>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我方</w:t>
      </w:r>
      <w:r>
        <w:rPr>
          <w:rFonts w:ascii="宋体" w:hAnsi="宋体" w:eastAsia="宋体" w:cs="Arial"/>
          <w:color w:val="auto"/>
          <w:kern w:val="0"/>
          <w:sz w:val="24"/>
          <w:szCs w:val="24"/>
        </w:rPr>
        <w:t>接受本招标文件合同书格式及合同条款，并将按招标文件的规定履行合同责任和义务。</w:t>
      </w:r>
    </w:p>
    <w:p w14:paraId="0CAE4211">
      <w:pPr>
        <w:numPr>
          <w:ilvl w:val="0"/>
          <w:numId w:val="4"/>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我方</w:t>
      </w:r>
      <w:r>
        <w:rPr>
          <w:rFonts w:ascii="宋体" w:hAnsi="宋体" w:eastAsia="宋体" w:cs="Arial"/>
          <w:color w:val="auto"/>
          <w:kern w:val="0"/>
          <w:sz w:val="24"/>
          <w:szCs w:val="24"/>
        </w:rPr>
        <w:t>已详细审查全部招标文件，</w:t>
      </w:r>
      <w:r>
        <w:rPr>
          <w:rFonts w:hint="eastAsia" w:ascii="宋体" w:hAnsi="宋体" w:eastAsia="宋体" w:cs="Arial"/>
          <w:i/>
          <w:color w:val="auto"/>
          <w:kern w:val="0"/>
          <w:sz w:val="24"/>
          <w:szCs w:val="24"/>
          <w:u w:val="single"/>
        </w:rPr>
        <w:t>包括补充或修正文件（如有）</w:t>
      </w:r>
      <w:r>
        <w:rPr>
          <w:rFonts w:ascii="宋体" w:hAnsi="宋体" w:eastAsia="宋体" w:cs="Arial"/>
          <w:color w:val="auto"/>
          <w:kern w:val="0"/>
          <w:sz w:val="24"/>
          <w:szCs w:val="24"/>
        </w:rPr>
        <w:t>。我们完全理解并同意放弃对这方面有不明及误解的权力。</w:t>
      </w:r>
    </w:p>
    <w:p w14:paraId="184A45A3">
      <w:pPr>
        <w:numPr>
          <w:ilvl w:val="0"/>
          <w:numId w:val="4"/>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投标/响应有效期为自提交投标/响应文件的截止之日起</w:t>
      </w:r>
      <w:r>
        <w:rPr>
          <w:rFonts w:hint="eastAsia" w:ascii="宋体" w:hAnsi="宋体" w:eastAsia="宋体" w:cs="Arial"/>
          <w:color w:val="auto"/>
          <w:kern w:val="0"/>
          <w:sz w:val="24"/>
          <w:szCs w:val="24"/>
          <w:u w:val="single"/>
        </w:rPr>
        <w:t xml:space="preserve">  </w:t>
      </w:r>
      <w:r>
        <w:rPr>
          <w:rFonts w:hint="eastAsia" w:ascii="宋体" w:hAnsi="宋体" w:cs="Arial"/>
          <w:i/>
          <w:color w:val="auto"/>
          <w:kern w:val="0"/>
          <w:sz w:val="24"/>
          <w:szCs w:val="24"/>
          <w:u w:val="single"/>
          <w:lang w:val="en-US" w:eastAsia="zh-CN"/>
        </w:rPr>
        <w:t>60</w:t>
      </w:r>
      <w:r>
        <w:rPr>
          <w:rFonts w:hint="eastAsia" w:ascii="宋体" w:hAnsi="宋体" w:eastAsia="宋体" w:cs="Arial"/>
          <w:color w:val="auto"/>
          <w:kern w:val="0"/>
          <w:sz w:val="24"/>
          <w:szCs w:val="24"/>
          <w:u w:val="single"/>
        </w:rPr>
        <w:t xml:space="preserve">  </w:t>
      </w:r>
      <w:r>
        <w:rPr>
          <w:rFonts w:ascii="宋体" w:hAnsi="宋体" w:eastAsia="宋体" w:cs="Arial"/>
          <w:color w:val="auto"/>
          <w:kern w:val="0"/>
          <w:sz w:val="24"/>
          <w:szCs w:val="24"/>
        </w:rPr>
        <w:t>个日历天。</w:t>
      </w:r>
    </w:p>
    <w:p w14:paraId="6FF2FC35">
      <w:pPr>
        <w:numPr>
          <w:ilvl w:val="0"/>
          <w:numId w:val="4"/>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我方</w:t>
      </w:r>
      <w:r>
        <w:rPr>
          <w:rFonts w:ascii="宋体" w:hAnsi="宋体" w:eastAsia="宋体" w:cs="Arial"/>
          <w:color w:val="auto"/>
          <w:kern w:val="0"/>
          <w:sz w:val="24"/>
          <w:szCs w:val="24"/>
        </w:rPr>
        <w:t>同意提供按照贵方可能要求的与其投标有关的一切数据或资料，完全理解贵方不一定接受最低价的投标或收到的任何投标。</w:t>
      </w:r>
    </w:p>
    <w:p w14:paraId="16D26EC7">
      <w:pPr>
        <w:numPr>
          <w:ilvl w:val="0"/>
          <w:numId w:val="4"/>
        </w:numPr>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本项目如由中标人支付招标代理服务费，我方同意按投标人须知前附表中规定向采购代理机构支付招标代理服务费。</w:t>
      </w:r>
    </w:p>
    <w:p w14:paraId="6FCD9ED2">
      <w:pPr>
        <w:numPr>
          <w:ilvl w:val="0"/>
          <w:numId w:val="4"/>
        </w:numPr>
        <w:snapToGrid w:val="0"/>
        <w:spacing w:line="324" w:lineRule="auto"/>
        <w:ind w:left="720" w:hanging="360"/>
        <w:rPr>
          <w:rFonts w:ascii="宋体" w:hAnsi="宋体" w:eastAsia="宋体" w:cs="Arial"/>
          <w:color w:val="auto"/>
          <w:kern w:val="0"/>
          <w:sz w:val="24"/>
          <w:szCs w:val="24"/>
        </w:rPr>
      </w:pPr>
      <w:r>
        <w:rPr>
          <w:rFonts w:hint="eastAsia" w:ascii="宋体" w:hAnsi="宋体" w:eastAsia="宋体" w:cs="Arial"/>
          <w:color w:val="auto"/>
          <w:kern w:val="0"/>
          <w:sz w:val="24"/>
          <w:szCs w:val="24"/>
        </w:rPr>
        <w:t>重要声明：</w:t>
      </w:r>
    </w:p>
    <w:p w14:paraId="3AA4B9BC">
      <w:pPr>
        <w:snapToGrid w:val="0"/>
        <w:spacing w:line="324" w:lineRule="auto"/>
        <w:ind w:firstLine="480"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1）与我方单位负责人为同一人的其他单位名称：</w:t>
      </w:r>
    </w:p>
    <w:p w14:paraId="2F1ECA5B">
      <w:pPr>
        <w:snapToGrid w:val="0"/>
        <w:spacing w:line="324" w:lineRule="auto"/>
        <w:ind w:left="399" w:leftChars="190" w:firstLine="355" w:firstLineChars="148"/>
        <w:rPr>
          <w:rFonts w:ascii="宋体" w:hAnsi="宋体" w:eastAsia="宋体" w:cs="Times New Roman"/>
          <w:color w:val="auto"/>
          <w:kern w:val="0"/>
          <w:sz w:val="24"/>
          <w:szCs w:val="24"/>
        </w:rPr>
      </w:pPr>
      <w:r>
        <w:rPr>
          <w:rFonts w:hint="eastAsia" w:ascii="宋体" w:hAnsi="宋体" w:eastAsia="宋体" w:cs="Arial"/>
          <w:color w:val="auto"/>
          <w:kern w:val="0"/>
          <w:sz w:val="24"/>
          <w:szCs w:val="24"/>
          <w:bdr w:val="single" w:color="auto" w:sz="4" w:space="0"/>
        </w:rPr>
        <w:t>√</w:t>
      </w:r>
      <w:r>
        <w:rPr>
          <w:rFonts w:hint="eastAsia" w:ascii="宋体" w:hAnsi="宋体" w:eastAsia="宋体" w:cs="Times New Roman"/>
          <w:color w:val="auto"/>
          <w:kern w:val="0"/>
          <w:sz w:val="24"/>
          <w:szCs w:val="24"/>
        </w:rPr>
        <w:t>无；□有，具体单位名称为：</w:t>
      </w:r>
      <w:r>
        <w:rPr>
          <w:rFonts w:hint="eastAsia" w:ascii="宋体" w:hAnsi="宋体" w:eastAsia="宋体" w:cs="Times New Roman"/>
          <w:color w:val="auto"/>
          <w:kern w:val="0"/>
          <w:sz w:val="24"/>
          <w:szCs w:val="24"/>
          <w:u w:val="single"/>
        </w:rPr>
        <w:t xml:space="preserve">       </w:t>
      </w:r>
      <w:r>
        <w:rPr>
          <w:rFonts w:hint="eastAsia" w:ascii="宋体" w:hAnsi="宋体" w:eastAsia="宋体" w:cs="Arial"/>
          <w:i/>
          <w:color w:val="auto"/>
          <w:kern w:val="0"/>
          <w:sz w:val="24"/>
          <w:szCs w:val="24"/>
          <w:u w:val="single"/>
        </w:rPr>
        <w:t>（由投标人如实填写）</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w:t>
      </w:r>
    </w:p>
    <w:p w14:paraId="17D5C122">
      <w:pPr>
        <w:snapToGrid w:val="0"/>
        <w:spacing w:line="324" w:lineRule="auto"/>
        <w:ind w:left="4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2）与我方存在控股、管理关系的其他单位的名称：</w:t>
      </w:r>
    </w:p>
    <w:p w14:paraId="2DC77A65">
      <w:pPr>
        <w:snapToGrid w:val="0"/>
        <w:spacing w:line="324" w:lineRule="auto"/>
        <w:ind w:left="399" w:leftChars="190" w:firstLine="355" w:firstLineChars="148"/>
        <w:rPr>
          <w:rFonts w:ascii="宋体" w:hAnsi="宋体" w:eastAsia="宋体" w:cs="Times New Roman"/>
          <w:color w:val="auto"/>
          <w:kern w:val="0"/>
          <w:sz w:val="24"/>
          <w:szCs w:val="24"/>
        </w:rPr>
      </w:pPr>
      <w:r>
        <w:rPr>
          <w:rFonts w:hint="eastAsia" w:ascii="宋体" w:hAnsi="宋体" w:eastAsia="宋体" w:cs="Arial"/>
          <w:color w:val="auto"/>
          <w:kern w:val="0"/>
          <w:sz w:val="24"/>
          <w:szCs w:val="24"/>
          <w:bdr w:val="single" w:color="auto" w:sz="4" w:space="0"/>
        </w:rPr>
        <w:t>√</w:t>
      </w:r>
      <w:r>
        <w:rPr>
          <w:rFonts w:hint="eastAsia" w:ascii="宋体" w:hAnsi="宋体" w:eastAsia="宋体" w:cs="Times New Roman"/>
          <w:color w:val="auto"/>
          <w:kern w:val="0"/>
          <w:sz w:val="24"/>
          <w:szCs w:val="24"/>
        </w:rPr>
        <w:t xml:space="preserve">无；□有，具体单位名称为： </w:t>
      </w:r>
      <w:r>
        <w:rPr>
          <w:rFonts w:hint="eastAsia" w:ascii="宋体" w:hAnsi="宋体" w:eastAsia="宋体" w:cs="Times New Roman"/>
          <w:color w:val="auto"/>
          <w:kern w:val="0"/>
          <w:sz w:val="24"/>
          <w:szCs w:val="24"/>
          <w:u w:val="single"/>
        </w:rPr>
        <w:t xml:space="preserve">      </w:t>
      </w:r>
      <w:r>
        <w:rPr>
          <w:rFonts w:hint="eastAsia" w:ascii="宋体" w:hAnsi="宋体" w:eastAsia="宋体" w:cs="Arial"/>
          <w:i/>
          <w:color w:val="auto"/>
          <w:kern w:val="0"/>
          <w:sz w:val="24"/>
          <w:szCs w:val="24"/>
          <w:u w:val="single"/>
        </w:rPr>
        <w:t>（由投标人如实填写）</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w:t>
      </w:r>
    </w:p>
    <w:p w14:paraId="0B1F07AB">
      <w:pPr>
        <w:snapToGrid w:val="0"/>
        <w:spacing w:line="324" w:lineRule="auto"/>
        <w:ind w:left="4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3）参与本项目采购活动前，是否为本项目前期准备提供过整体设计、规范编制或者项目管理、监理、检测等服务：</w:t>
      </w:r>
    </w:p>
    <w:p w14:paraId="1BC2331E">
      <w:pPr>
        <w:snapToGrid w:val="0"/>
        <w:spacing w:line="324" w:lineRule="auto"/>
        <w:ind w:left="399" w:leftChars="190" w:firstLine="355" w:firstLineChars="148"/>
        <w:rPr>
          <w:rFonts w:ascii="宋体" w:hAnsi="宋体" w:eastAsia="宋体" w:cs="Times New Roman"/>
          <w:color w:val="auto"/>
          <w:kern w:val="0"/>
          <w:sz w:val="24"/>
          <w:szCs w:val="24"/>
        </w:rPr>
      </w:pPr>
      <w:r>
        <w:rPr>
          <w:rFonts w:hint="eastAsia" w:ascii="宋体" w:hAnsi="宋体" w:eastAsia="宋体" w:cs="Arial"/>
          <w:color w:val="auto"/>
          <w:kern w:val="0"/>
          <w:sz w:val="24"/>
          <w:szCs w:val="24"/>
          <w:bdr w:val="single" w:color="auto" w:sz="4" w:space="0"/>
        </w:rPr>
        <w:t>√</w:t>
      </w:r>
      <w:r>
        <w:rPr>
          <w:rFonts w:hint="eastAsia" w:ascii="宋体" w:hAnsi="宋体" w:eastAsia="宋体" w:cs="Times New Roman"/>
          <w:color w:val="auto"/>
          <w:kern w:val="0"/>
          <w:sz w:val="24"/>
          <w:szCs w:val="24"/>
        </w:rPr>
        <w:t xml:space="preserve">无；□有，已提供的具体服务内容为： </w:t>
      </w:r>
      <w:r>
        <w:rPr>
          <w:rFonts w:hint="eastAsia" w:ascii="宋体" w:hAnsi="宋体" w:eastAsia="宋体" w:cs="Times New Roman"/>
          <w:color w:val="auto"/>
          <w:kern w:val="0"/>
          <w:sz w:val="24"/>
          <w:szCs w:val="24"/>
          <w:u w:val="single"/>
        </w:rPr>
        <w:t xml:space="preserve">      </w:t>
      </w:r>
      <w:r>
        <w:rPr>
          <w:rFonts w:hint="eastAsia" w:ascii="宋体" w:hAnsi="宋体" w:eastAsia="宋体" w:cs="Arial"/>
          <w:i/>
          <w:color w:val="auto"/>
          <w:kern w:val="0"/>
          <w:sz w:val="24"/>
          <w:szCs w:val="24"/>
          <w:u w:val="single"/>
        </w:rPr>
        <w:t>（由投标人如实填写）</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w:t>
      </w:r>
    </w:p>
    <w:p w14:paraId="7CBA3929">
      <w:pPr>
        <w:spacing w:line="324" w:lineRule="auto"/>
        <w:ind w:left="630" w:leftChars="3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（备注：以上</w:t>
      </w:r>
      <w:r>
        <w:rPr>
          <w:rFonts w:ascii="宋体" w:hAnsi="宋体" w:eastAsia="宋体" w:cs="Times New Roman"/>
          <w:color w:val="auto"/>
          <w:kern w:val="0"/>
          <w:sz w:val="24"/>
          <w:szCs w:val="24"/>
        </w:rPr>
        <w:t>3</w:t>
      </w:r>
      <w:r>
        <w:rPr>
          <w:rFonts w:hint="eastAsia" w:ascii="宋体" w:hAnsi="宋体" w:eastAsia="宋体" w:cs="Times New Roman"/>
          <w:color w:val="auto"/>
          <w:kern w:val="0"/>
          <w:sz w:val="24"/>
          <w:szCs w:val="24"/>
        </w:rPr>
        <w:t>项声明，必须如实选择，选中项用</w:t>
      </w:r>
      <w:r>
        <w:rPr>
          <w:rFonts w:hint="eastAsia" w:ascii="宋体" w:hAnsi="宋体" w:eastAsia="宋体" w:cs="Times New Roman"/>
          <w:color w:val="auto"/>
          <w:kern w:val="0"/>
          <w:sz w:val="24"/>
          <w:szCs w:val="24"/>
          <w:bdr w:val="single" w:color="auto" w:sz="4" w:space="0"/>
        </w:rPr>
        <w:t>√</w:t>
      </w:r>
      <w:r>
        <w:rPr>
          <w:rFonts w:hint="eastAsia" w:ascii="宋体" w:hAnsi="宋体" w:eastAsia="宋体" w:cs="Times New Roman"/>
          <w:color w:val="auto"/>
          <w:kern w:val="0"/>
          <w:sz w:val="24"/>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22495CC">
      <w:pPr>
        <w:snapToGrid w:val="0"/>
        <w:spacing w:line="324" w:lineRule="auto"/>
        <w:ind w:firstLine="480"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4）我方在本投标文件中所提供的全部资料均真实有效，我方承诺对其真实性负责并承担相应后果。</w:t>
      </w:r>
    </w:p>
    <w:p w14:paraId="55CA276E">
      <w:pPr>
        <w:numPr>
          <w:ilvl w:val="0"/>
          <w:numId w:val="4"/>
        </w:numPr>
        <w:spacing w:line="300" w:lineRule="auto"/>
        <w:ind w:left="720" w:hanging="360"/>
        <w:rPr>
          <w:rFonts w:ascii="宋体" w:hAnsi="宋体" w:eastAsia="宋体" w:cs="Arial"/>
          <w:color w:val="auto"/>
          <w:kern w:val="0"/>
          <w:sz w:val="24"/>
          <w:szCs w:val="24"/>
        </w:rPr>
      </w:pPr>
      <w:r>
        <w:rPr>
          <w:rFonts w:ascii="宋体" w:hAnsi="宋体" w:eastAsia="宋体" w:cs="Arial"/>
          <w:color w:val="auto"/>
          <w:kern w:val="0"/>
          <w:sz w:val="24"/>
          <w:szCs w:val="24"/>
        </w:rPr>
        <w:t>与本投标有关的一切正式往来函件、通讯请发往：</w:t>
      </w:r>
    </w:p>
    <w:p w14:paraId="0DFF167D">
      <w:pPr>
        <w:spacing w:line="300" w:lineRule="auto"/>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地址 </w:t>
      </w:r>
      <w:r>
        <w:rPr>
          <w:rFonts w:hint="eastAsia" w:ascii="宋体" w:hAnsi="宋体" w:cs="Arial"/>
          <w:color w:val="auto"/>
          <w:kern w:val="0"/>
          <w:sz w:val="24"/>
          <w:szCs w:val="24"/>
          <w:u w:val="single"/>
          <w:lang w:val="en-US" w:eastAsia="zh-CN"/>
        </w:rPr>
        <w:t xml:space="preserve">           </w:t>
      </w:r>
      <w:r>
        <w:rPr>
          <w:rFonts w:hint="eastAsia" w:ascii="宋体" w:hAnsi="宋体" w:eastAsia="宋体" w:cs="Arial"/>
          <w:color w:val="auto"/>
          <w:kern w:val="0"/>
          <w:sz w:val="24"/>
          <w:szCs w:val="24"/>
        </w:rPr>
        <w:t xml:space="preserve"> </w:t>
      </w:r>
      <w:r>
        <w:rPr>
          <w:rFonts w:hint="eastAsia" w:ascii="宋体" w:hAnsi="宋体" w:cs="Arial"/>
          <w:color w:val="auto"/>
          <w:kern w:val="0"/>
          <w:sz w:val="24"/>
          <w:szCs w:val="24"/>
          <w:lang w:val="en-US" w:eastAsia="zh-CN"/>
        </w:rPr>
        <w:t xml:space="preserve">                      </w:t>
      </w:r>
      <w:r>
        <w:rPr>
          <w:rFonts w:hint="eastAsia" w:ascii="宋体" w:hAnsi="宋体" w:eastAsia="宋体" w:cs="Arial"/>
          <w:color w:val="auto"/>
          <w:kern w:val="0"/>
          <w:sz w:val="24"/>
          <w:szCs w:val="24"/>
        </w:rPr>
        <w:t xml:space="preserve">传    真 </w:t>
      </w:r>
      <w:r>
        <w:rPr>
          <w:rFonts w:hint="eastAsia" w:ascii="宋体" w:hAnsi="宋体" w:cs="Arial"/>
          <w:color w:val="auto"/>
          <w:kern w:val="0"/>
          <w:sz w:val="24"/>
          <w:szCs w:val="24"/>
          <w:u w:val="single"/>
          <w:lang w:val="en-US" w:eastAsia="zh-CN"/>
        </w:rPr>
        <w:t xml:space="preserve"> </w:t>
      </w:r>
      <w:r>
        <w:rPr>
          <w:rFonts w:hint="eastAsia" w:ascii="宋体" w:hAnsi="宋体" w:eastAsia="宋体" w:cs="Arial"/>
          <w:color w:val="auto"/>
          <w:kern w:val="0"/>
          <w:sz w:val="24"/>
          <w:szCs w:val="24"/>
          <w:u w:val="single"/>
        </w:rPr>
        <w:t xml:space="preserve">   </w:t>
      </w:r>
      <w:r>
        <w:rPr>
          <w:rFonts w:hint="eastAsia" w:ascii="宋体" w:hAnsi="宋体" w:eastAsia="宋体" w:cs="Arial"/>
          <w:color w:val="auto"/>
          <w:kern w:val="0"/>
          <w:sz w:val="24"/>
          <w:szCs w:val="24"/>
        </w:rPr>
        <w:t xml:space="preserve">     </w:t>
      </w:r>
    </w:p>
    <w:p w14:paraId="054A88E1">
      <w:pPr>
        <w:spacing w:line="300" w:lineRule="auto"/>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电话 </w:t>
      </w:r>
      <w:r>
        <w:rPr>
          <w:rFonts w:hint="eastAsia" w:ascii="宋体" w:hAnsi="宋体" w:cs="Arial"/>
          <w:color w:val="auto"/>
          <w:kern w:val="0"/>
          <w:sz w:val="24"/>
          <w:szCs w:val="24"/>
          <w:u w:val="single"/>
          <w:lang w:val="en-US" w:eastAsia="zh-CN"/>
        </w:rPr>
        <w:t xml:space="preserve">          </w:t>
      </w:r>
      <w:r>
        <w:rPr>
          <w:rFonts w:hint="eastAsia" w:ascii="宋体" w:hAnsi="宋体" w:eastAsia="宋体" w:cs="Arial"/>
          <w:color w:val="auto"/>
          <w:kern w:val="0"/>
          <w:sz w:val="24"/>
          <w:szCs w:val="24"/>
        </w:rPr>
        <w:t xml:space="preserve">                </w:t>
      </w:r>
      <w:r>
        <w:rPr>
          <w:rFonts w:hint="eastAsia" w:ascii="宋体" w:hAnsi="宋体" w:cs="Arial"/>
          <w:color w:val="auto"/>
          <w:kern w:val="0"/>
          <w:sz w:val="24"/>
          <w:szCs w:val="24"/>
          <w:lang w:val="en-US" w:eastAsia="zh-CN"/>
        </w:rPr>
        <w:t xml:space="preserve">        </w:t>
      </w:r>
      <w:r>
        <w:rPr>
          <w:rFonts w:hint="eastAsia" w:ascii="宋体" w:hAnsi="宋体" w:eastAsia="宋体" w:cs="Arial"/>
          <w:color w:val="auto"/>
          <w:kern w:val="0"/>
          <w:sz w:val="24"/>
          <w:szCs w:val="24"/>
        </w:rPr>
        <w:t xml:space="preserve">电子函件 </w:t>
      </w:r>
      <w:r>
        <w:rPr>
          <w:rFonts w:ascii="宋体" w:hAnsi="宋体" w:eastAsia="宋体" w:cs="Arial"/>
          <w:color w:val="auto"/>
          <w:kern w:val="0"/>
          <w:sz w:val="24"/>
          <w:szCs w:val="24"/>
        </w:rPr>
        <w:t>______________</w:t>
      </w:r>
      <w:r>
        <w:rPr>
          <w:rFonts w:hint="eastAsia" w:ascii="宋体" w:hAnsi="宋体" w:eastAsia="宋体" w:cs="Arial"/>
          <w:color w:val="auto"/>
          <w:kern w:val="0"/>
          <w:sz w:val="24"/>
          <w:szCs w:val="24"/>
        </w:rPr>
        <w:t xml:space="preserve">         </w:t>
      </w:r>
    </w:p>
    <w:p w14:paraId="4B6B6D48">
      <w:pPr>
        <w:spacing w:line="300" w:lineRule="auto"/>
        <w:rPr>
          <w:rFonts w:ascii="宋体" w:hAnsi="宋体" w:eastAsia="宋体" w:cs="Arial"/>
          <w:color w:val="auto"/>
          <w:kern w:val="0"/>
          <w:sz w:val="24"/>
          <w:szCs w:val="24"/>
        </w:rPr>
      </w:pPr>
    </w:p>
    <w:p w14:paraId="358E141A">
      <w:pPr>
        <w:spacing w:line="300" w:lineRule="auto"/>
        <w:rPr>
          <w:rFonts w:ascii="宋体" w:hAnsi="宋体" w:eastAsia="宋体" w:cs="Arial"/>
          <w:color w:val="auto"/>
          <w:kern w:val="0"/>
          <w:sz w:val="24"/>
          <w:szCs w:val="24"/>
        </w:rPr>
      </w:pPr>
    </w:p>
    <w:p w14:paraId="32B3F2B2">
      <w:pPr>
        <w:spacing w:line="300" w:lineRule="auto"/>
        <w:rPr>
          <w:rFonts w:ascii="宋体" w:hAnsi="宋体" w:eastAsia="宋体" w:cs="Arial"/>
          <w:color w:val="auto"/>
          <w:kern w:val="0"/>
          <w:sz w:val="24"/>
          <w:szCs w:val="24"/>
        </w:rPr>
      </w:pPr>
    </w:p>
    <w:p w14:paraId="6A2AC004">
      <w:pPr>
        <w:spacing w:line="300" w:lineRule="auto"/>
        <w:rPr>
          <w:rFonts w:ascii="宋体" w:hAnsi="宋体" w:eastAsia="宋体" w:cs="Arial"/>
          <w:color w:val="auto"/>
          <w:kern w:val="0"/>
          <w:sz w:val="24"/>
          <w:szCs w:val="24"/>
        </w:rPr>
      </w:pPr>
      <w:r>
        <w:rPr>
          <w:rFonts w:ascii="宋体" w:hAnsi="宋体" w:eastAsia="宋体" w:cs="Arial"/>
          <w:color w:val="auto"/>
          <w:kern w:val="0"/>
          <w:sz w:val="24"/>
          <w:szCs w:val="24"/>
        </w:rPr>
        <w:t xml:space="preserve">投标人名称 </w:t>
      </w:r>
      <w:r>
        <w:rPr>
          <w:rFonts w:hint="eastAsia" w:ascii="宋体" w:hAnsi="宋体" w:cs="Arial"/>
          <w:color w:val="auto"/>
          <w:kern w:val="0"/>
          <w:sz w:val="24"/>
          <w:szCs w:val="24"/>
          <w:u w:val="single"/>
          <w:lang w:val="en-US" w:eastAsia="zh-CN"/>
        </w:rPr>
        <w:t xml:space="preserve">                          </w:t>
      </w:r>
      <w:r>
        <w:rPr>
          <w:rFonts w:ascii="宋体" w:hAnsi="宋体" w:eastAsia="宋体" w:cs="Arial"/>
          <w:color w:val="auto"/>
          <w:kern w:val="0"/>
          <w:sz w:val="24"/>
          <w:szCs w:val="24"/>
          <w:u w:val="single"/>
        </w:rPr>
        <w:t xml:space="preserve">     </w:t>
      </w:r>
      <w:r>
        <w:rPr>
          <w:rFonts w:ascii="宋体" w:hAnsi="宋体" w:eastAsia="宋体" w:cs="Arial"/>
          <w:color w:val="auto"/>
          <w:kern w:val="0"/>
          <w:sz w:val="24"/>
          <w:szCs w:val="24"/>
        </w:rPr>
        <w:t xml:space="preserve">   </w:t>
      </w:r>
    </w:p>
    <w:p w14:paraId="5155F2A7">
      <w:pPr>
        <w:spacing w:line="300" w:lineRule="auto"/>
        <w:rPr>
          <w:rFonts w:hint="default" w:ascii="宋体" w:hAnsi="宋体" w:eastAsia="宋体" w:cs="Arial"/>
          <w:color w:val="auto"/>
          <w:kern w:val="0"/>
          <w:sz w:val="24"/>
          <w:szCs w:val="24"/>
          <w:u w:val="single"/>
          <w:lang w:val="en-US"/>
        </w:rPr>
      </w:pPr>
      <w:r>
        <w:rPr>
          <w:rFonts w:ascii="宋体" w:hAnsi="宋体" w:eastAsia="宋体" w:cs="Arial"/>
          <w:color w:val="auto"/>
          <w:kern w:val="0"/>
          <w:sz w:val="24"/>
          <w:szCs w:val="24"/>
        </w:rPr>
        <w:t xml:space="preserve">投标人授权代表  </w:t>
      </w:r>
      <w:r>
        <w:rPr>
          <w:rFonts w:hint="eastAsia" w:ascii="宋体" w:hAnsi="宋体" w:cs="Arial"/>
          <w:color w:val="auto"/>
          <w:kern w:val="0"/>
          <w:sz w:val="24"/>
          <w:szCs w:val="24"/>
          <w:u w:val="single"/>
          <w:lang w:val="en-US" w:eastAsia="zh-CN"/>
        </w:rPr>
        <w:t xml:space="preserve">              </w:t>
      </w:r>
    </w:p>
    <w:p w14:paraId="72E60E9F">
      <w:pPr>
        <w:spacing w:line="300" w:lineRule="auto"/>
        <w:rPr>
          <w:rFonts w:ascii="宋体" w:hAnsi="宋体" w:eastAsia="宋体" w:cs="Arial"/>
          <w:color w:val="auto"/>
          <w:kern w:val="0"/>
          <w:sz w:val="24"/>
          <w:szCs w:val="24"/>
          <w:u w:val="single"/>
        </w:rPr>
      </w:pPr>
      <w:r>
        <w:rPr>
          <w:rFonts w:ascii="宋体" w:hAnsi="宋体" w:eastAsia="宋体" w:cs="Arial"/>
          <w:color w:val="auto"/>
          <w:kern w:val="0"/>
          <w:sz w:val="24"/>
          <w:szCs w:val="24"/>
        </w:rPr>
        <w:t xml:space="preserve">公章 </w:t>
      </w:r>
      <w:r>
        <w:rPr>
          <w:rFonts w:ascii="宋体" w:hAnsi="宋体" w:eastAsia="宋体" w:cs="Arial"/>
          <w:color w:val="auto"/>
          <w:kern w:val="0"/>
          <w:sz w:val="24"/>
          <w:szCs w:val="24"/>
          <w:u w:val="single"/>
        </w:rPr>
        <w:t xml:space="preserve">                           </w:t>
      </w:r>
      <w:r>
        <w:rPr>
          <w:rFonts w:ascii="宋体" w:hAnsi="宋体" w:eastAsia="宋体" w:cs="Arial"/>
          <w:color w:val="auto"/>
          <w:kern w:val="0"/>
          <w:sz w:val="24"/>
          <w:szCs w:val="24"/>
        </w:rPr>
        <w:t xml:space="preserve">    投标人授权代表签字</w:t>
      </w: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______________</w:t>
      </w:r>
      <w:r>
        <w:rPr>
          <w:rFonts w:ascii="宋体" w:hAnsi="宋体" w:eastAsia="宋体" w:cs="Arial"/>
          <w:color w:val="auto"/>
          <w:kern w:val="0"/>
          <w:sz w:val="24"/>
          <w:szCs w:val="24"/>
          <w:u w:val="single"/>
        </w:rPr>
        <w:t xml:space="preserve">    </w:t>
      </w:r>
    </w:p>
    <w:p w14:paraId="52AF475E">
      <w:pPr>
        <w:spacing w:line="360" w:lineRule="auto"/>
        <w:rPr>
          <w:rFonts w:ascii="宋体" w:hAnsi="宋体" w:eastAsia="宋体" w:cs="Arial"/>
          <w:color w:val="auto"/>
          <w:kern w:val="0"/>
          <w:sz w:val="24"/>
          <w:szCs w:val="24"/>
        </w:rPr>
      </w:pPr>
      <w:r>
        <w:rPr>
          <w:rFonts w:ascii="宋体" w:hAnsi="宋体" w:eastAsia="宋体" w:cs="Arial"/>
          <w:color w:val="auto"/>
          <w:kern w:val="0"/>
          <w:sz w:val="24"/>
          <w:szCs w:val="24"/>
        </w:rPr>
        <w:t>日期</w:t>
      </w:r>
      <w:r>
        <w:rPr>
          <w:rFonts w:hint="eastAsia" w:ascii="宋体" w:hAnsi="宋体" w:cs="Arial"/>
          <w:color w:val="auto"/>
          <w:kern w:val="0"/>
          <w:sz w:val="24"/>
          <w:szCs w:val="24"/>
          <w:lang w:val="en-US" w:eastAsia="zh-CN"/>
        </w:rPr>
        <w:t xml:space="preserve">     </w:t>
      </w:r>
      <w:r>
        <w:rPr>
          <w:rFonts w:hint="eastAsia" w:ascii="宋体" w:hAnsi="宋体" w:eastAsia="宋体" w:cs="Arial"/>
          <w:color w:val="auto"/>
          <w:kern w:val="0"/>
          <w:sz w:val="24"/>
          <w:szCs w:val="24"/>
        </w:rPr>
        <w:t>年</w:t>
      </w:r>
      <w:r>
        <w:rPr>
          <w:rFonts w:hint="eastAsia" w:ascii="宋体" w:hAnsi="宋体" w:cs="Arial"/>
          <w:color w:val="auto"/>
          <w:kern w:val="0"/>
          <w:sz w:val="24"/>
          <w:szCs w:val="24"/>
          <w:lang w:val="en-US" w:eastAsia="zh-CN"/>
        </w:rPr>
        <w:t xml:space="preserve">     </w:t>
      </w:r>
      <w:r>
        <w:rPr>
          <w:rFonts w:hint="eastAsia" w:ascii="宋体" w:hAnsi="宋体" w:eastAsia="宋体" w:cs="Arial"/>
          <w:color w:val="auto"/>
          <w:kern w:val="0"/>
          <w:sz w:val="24"/>
          <w:szCs w:val="24"/>
        </w:rPr>
        <w:t>月</w:t>
      </w:r>
      <w:r>
        <w:rPr>
          <w:rFonts w:hint="eastAsia" w:ascii="宋体" w:hAnsi="宋体" w:cs="Arial"/>
          <w:color w:val="auto"/>
          <w:kern w:val="0"/>
          <w:sz w:val="24"/>
          <w:szCs w:val="24"/>
          <w:lang w:val="en-US" w:eastAsia="zh-CN"/>
        </w:rPr>
        <w:t xml:space="preserve">       </w:t>
      </w:r>
      <w:r>
        <w:rPr>
          <w:rFonts w:hint="eastAsia" w:ascii="宋体" w:hAnsi="宋体" w:eastAsia="宋体" w:cs="Arial"/>
          <w:color w:val="auto"/>
          <w:kern w:val="0"/>
          <w:sz w:val="24"/>
          <w:szCs w:val="24"/>
        </w:rPr>
        <w:t>日</w:t>
      </w:r>
      <w:r>
        <w:rPr>
          <w:rFonts w:ascii="宋体" w:hAnsi="宋体" w:eastAsia="宋体" w:cs="Arial"/>
          <w:color w:val="auto"/>
          <w:kern w:val="0"/>
          <w:sz w:val="24"/>
          <w:szCs w:val="24"/>
        </w:rPr>
        <w:t xml:space="preserve"> </w:t>
      </w:r>
    </w:p>
    <w:p w14:paraId="30B12C1C">
      <w:pPr>
        <w:spacing w:line="360" w:lineRule="auto"/>
        <w:ind w:firstLine="480" w:firstLineChars="200"/>
        <w:rPr>
          <w:rFonts w:ascii="宋体" w:hAnsi="宋体" w:cs="仿宋_GB2312"/>
          <w:color w:val="auto"/>
          <w:kern w:val="2"/>
          <w:sz w:val="24"/>
          <w:szCs w:val="24"/>
        </w:rPr>
        <w:sectPr>
          <w:footerReference r:id="rId6" w:type="default"/>
          <w:pgSz w:w="11905" w:h="16838"/>
          <w:pgMar w:top="1440" w:right="1797" w:bottom="1440" w:left="1797" w:header="850" w:footer="850" w:gutter="0"/>
          <w:pgBorders>
            <w:top w:val="none" w:sz="0" w:space="0"/>
            <w:left w:val="none" w:sz="0" w:space="0"/>
            <w:bottom w:val="none" w:sz="0" w:space="0"/>
            <w:right w:val="none" w:sz="0" w:space="0"/>
          </w:pgBorders>
          <w:pgNumType w:fmt="decimal" w:start="1"/>
          <w:cols w:space="0" w:num="1"/>
          <w:rtlGutter w:val="0"/>
          <w:docGrid w:linePitch="0" w:charSpace="0"/>
        </w:sectPr>
      </w:pPr>
    </w:p>
    <w:p w14:paraId="0732E6B5">
      <w:pPr>
        <w:keepNext/>
        <w:keepLines/>
        <w:spacing w:line="360" w:lineRule="auto"/>
        <w:ind w:left="3747" w:hanging="3747" w:hangingChars="1333"/>
        <w:jc w:val="center"/>
        <w:outlineLvl w:val="1"/>
        <w:rPr>
          <w:rFonts w:ascii="宋体" w:hAnsi="宋体" w:eastAsia="宋体" w:cs="仿宋_GB2312"/>
          <w:b/>
          <w:color w:val="auto"/>
          <w:kern w:val="2"/>
          <w:sz w:val="28"/>
          <w:szCs w:val="28"/>
          <w:highlight w:val="none"/>
        </w:rPr>
      </w:pPr>
      <w:bookmarkStart w:id="22" w:name="_Toc430813349"/>
      <w:bookmarkStart w:id="23" w:name="_Toc109900328"/>
      <w:bookmarkStart w:id="24" w:name="_Toc109899490"/>
      <w:bookmarkStart w:id="25" w:name="_Toc9376"/>
      <w:bookmarkStart w:id="26" w:name="_Toc109899909"/>
      <w:bookmarkStart w:id="27" w:name="_Toc111016314"/>
      <w:bookmarkStart w:id="28" w:name="_Toc432367429"/>
      <w:r>
        <w:rPr>
          <w:rFonts w:hint="eastAsia" w:ascii="宋体" w:hAnsi="宋体" w:eastAsia="宋体" w:cs="仿宋_GB2312"/>
          <w:b/>
          <w:color w:val="auto"/>
          <w:kern w:val="2"/>
          <w:sz w:val="28"/>
          <w:szCs w:val="28"/>
          <w:highlight w:val="none"/>
        </w:rPr>
        <w:t>（二）</w:t>
      </w:r>
      <w:r>
        <w:rPr>
          <w:rFonts w:hint="eastAsia" w:ascii="宋体" w:hAnsi="宋体" w:eastAsia="宋体" w:cs="仿宋_GB2312"/>
          <w:b/>
          <w:color w:val="auto"/>
          <w:kern w:val="2"/>
          <w:sz w:val="28"/>
          <w:szCs w:val="28"/>
          <w:highlight w:val="none"/>
          <w:lang w:eastAsia="zh-CN"/>
        </w:rPr>
        <w:t>开</w:t>
      </w:r>
      <w:r>
        <w:rPr>
          <w:rFonts w:hint="eastAsia" w:ascii="宋体" w:hAnsi="宋体" w:eastAsia="宋体" w:cs="仿宋_GB2312"/>
          <w:b/>
          <w:color w:val="auto"/>
          <w:kern w:val="2"/>
          <w:sz w:val="28"/>
          <w:szCs w:val="28"/>
          <w:highlight w:val="none"/>
        </w:rPr>
        <w:t>标一览表</w:t>
      </w:r>
      <w:bookmarkEnd w:id="22"/>
      <w:bookmarkEnd w:id="23"/>
      <w:bookmarkEnd w:id="24"/>
      <w:bookmarkEnd w:id="25"/>
      <w:bookmarkEnd w:id="26"/>
      <w:bookmarkEnd w:id="27"/>
      <w:bookmarkEnd w:id="28"/>
    </w:p>
    <w:p w14:paraId="56889E1D">
      <w:pPr>
        <w:spacing w:line="30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项目名称：</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 xml:space="preserve">              </w:t>
      </w:r>
    </w:p>
    <w:p w14:paraId="11EAF941">
      <w:pPr>
        <w:spacing w:line="30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项目编号：</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 xml:space="preserve">                     </w:t>
      </w:r>
    </w:p>
    <w:tbl>
      <w:tblPr>
        <w:tblStyle w:val="2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3764"/>
        <w:gridCol w:w="2656"/>
      </w:tblGrid>
      <w:tr w14:paraId="1234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39" w:type="dxa"/>
            <w:vAlign w:val="center"/>
          </w:tcPr>
          <w:p w14:paraId="79040A15">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存款年限</w:t>
            </w:r>
          </w:p>
        </w:tc>
        <w:tc>
          <w:tcPr>
            <w:tcW w:w="3764" w:type="dxa"/>
            <w:vAlign w:val="center"/>
          </w:tcPr>
          <w:p w14:paraId="7B9BC92D">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基准利率</w:t>
            </w:r>
          </w:p>
        </w:tc>
        <w:tc>
          <w:tcPr>
            <w:tcW w:w="2656" w:type="dxa"/>
            <w:vAlign w:val="center"/>
          </w:tcPr>
          <w:p w14:paraId="2F3E03D8">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r>
      <w:tr w14:paraId="4873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139" w:type="dxa"/>
            <w:vAlign w:val="center"/>
          </w:tcPr>
          <w:p w14:paraId="686EE940">
            <w:pPr>
              <w:spacing w:line="480" w:lineRule="auto"/>
              <w:jc w:val="center"/>
              <w:rPr>
                <w:rFonts w:hint="eastAsia" w:ascii="宋体" w:hAnsi="宋体" w:eastAsia="宋体" w:cs="宋体"/>
                <w:color w:val="auto"/>
                <w:sz w:val="24"/>
                <w:szCs w:val="24"/>
                <w:lang w:val="en-US" w:eastAsia="zh-CN"/>
              </w:rPr>
            </w:pPr>
          </w:p>
        </w:tc>
        <w:tc>
          <w:tcPr>
            <w:tcW w:w="3764" w:type="dxa"/>
            <w:vAlign w:val="center"/>
          </w:tcPr>
          <w:p w14:paraId="6E92D71D">
            <w:pPr>
              <w:spacing w:line="480" w:lineRule="auto"/>
              <w:jc w:val="center"/>
              <w:rPr>
                <w:rFonts w:hint="default" w:ascii="宋体" w:hAnsi="宋体" w:eastAsia="宋体" w:cs="宋体"/>
                <w:color w:val="auto"/>
                <w:sz w:val="24"/>
                <w:szCs w:val="24"/>
                <w:lang w:val="en-US" w:eastAsia="zh-CN"/>
              </w:rPr>
            </w:pPr>
          </w:p>
        </w:tc>
        <w:tc>
          <w:tcPr>
            <w:tcW w:w="2656" w:type="dxa"/>
            <w:vAlign w:val="center"/>
          </w:tcPr>
          <w:p w14:paraId="5A4323E3">
            <w:pPr>
              <w:spacing w:line="480" w:lineRule="auto"/>
              <w:jc w:val="center"/>
              <w:rPr>
                <w:rFonts w:hint="eastAsia" w:ascii="宋体" w:hAnsi="宋体" w:eastAsia="宋体" w:cs="宋体"/>
                <w:color w:val="auto"/>
                <w:sz w:val="24"/>
                <w:szCs w:val="24"/>
              </w:rPr>
            </w:pPr>
          </w:p>
        </w:tc>
      </w:tr>
    </w:tbl>
    <w:p w14:paraId="16F539D8">
      <w:pPr>
        <w:pStyle w:val="12"/>
        <w:rPr>
          <w:rFonts w:hint="eastAsia" w:asciiTheme="minorEastAsia" w:hAnsiTheme="minorEastAsia" w:eastAsiaTheme="minorEastAsia" w:cstheme="minorEastAsia"/>
          <w:color w:val="auto"/>
          <w:sz w:val="21"/>
          <w:szCs w:val="21"/>
        </w:rPr>
      </w:pPr>
    </w:p>
    <w:p w14:paraId="10A25817">
      <w:pPr>
        <w:spacing w:line="300" w:lineRule="auto"/>
        <w:rPr>
          <w:rFonts w:hint="eastAsia" w:asciiTheme="minorEastAsia" w:hAnsiTheme="minorEastAsia" w:eastAsiaTheme="minorEastAsia" w:cstheme="minorEastAsia"/>
          <w:color w:val="auto"/>
          <w:kern w:val="0"/>
          <w:sz w:val="21"/>
          <w:szCs w:val="21"/>
          <w:u w:val="single"/>
        </w:rPr>
      </w:pPr>
    </w:p>
    <w:p w14:paraId="6851FC44">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投标人名称[盖章]：</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 xml:space="preserve"> </w:t>
      </w:r>
    </w:p>
    <w:p w14:paraId="403B11DF">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投标人授权代表签字：</w:t>
      </w:r>
      <w:r>
        <w:rPr>
          <w:rFonts w:hint="eastAsia" w:asciiTheme="minorEastAsia" w:hAnsiTheme="minorEastAsia" w:eastAsiaTheme="minorEastAsia" w:cstheme="minorEastAsia"/>
          <w:color w:val="auto"/>
          <w:kern w:val="0"/>
          <w:sz w:val="21"/>
          <w:szCs w:val="21"/>
          <w:u w:val="single"/>
        </w:rPr>
        <w:t xml:space="preserve">                                 </w:t>
      </w:r>
    </w:p>
    <w:p w14:paraId="1E42CE9F">
      <w:pPr>
        <w:spacing w:line="360" w:lineRule="auto"/>
        <w:rPr>
          <w:rFonts w:hint="eastAsia" w:asciiTheme="minorEastAsia" w:hAnsiTheme="minorEastAsia" w:eastAsiaTheme="minorEastAsia" w:cstheme="minorEastAsia"/>
          <w:color w:val="auto"/>
          <w:kern w:val="0"/>
          <w:sz w:val="21"/>
          <w:szCs w:val="21"/>
          <w:u w:val="single"/>
        </w:rPr>
      </w:pPr>
      <w:r>
        <w:rPr>
          <w:rFonts w:hint="eastAsia" w:asciiTheme="minorEastAsia" w:hAnsiTheme="minorEastAsia" w:eastAsiaTheme="minorEastAsia" w:cstheme="minorEastAsia"/>
          <w:color w:val="auto"/>
          <w:kern w:val="0"/>
          <w:sz w:val="21"/>
          <w:szCs w:val="21"/>
        </w:rPr>
        <w:t>日            期：</w:t>
      </w:r>
      <w:r>
        <w:rPr>
          <w:rFonts w:hint="eastAsia" w:asciiTheme="minorEastAsia" w:hAnsiTheme="minorEastAsia" w:eastAsiaTheme="minorEastAsia" w:cstheme="minorEastAsia"/>
          <w:color w:val="auto"/>
          <w:kern w:val="0"/>
          <w:sz w:val="21"/>
          <w:szCs w:val="21"/>
          <w:u w:val="none"/>
          <w:lang w:val="en-US" w:eastAsia="zh-CN"/>
        </w:rPr>
        <w:t xml:space="preserve">    </w:t>
      </w:r>
      <w:r>
        <w:rPr>
          <w:rFonts w:hint="eastAsia" w:asciiTheme="minorEastAsia" w:hAnsiTheme="minorEastAsia" w:eastAsiaTheme="minorEastAsia" w:cstheme="minorEastAsia"/>
          <w:color w:val="auto"/>
          <w:kern w:val="0"/>
          <w:sz w:val="21"/>
          <w:szCs w:val="21"/>
          <w:u w:val="none"/>
        </w:rPr>
        <w:t>年</w:t>
      </w:r>
      <w:r>
        <w:rPr>
          <w:rFonts w:hint="eastAsia" w:asciiTheme="minorEastAsia" w:hAnsiTheme="minorEastAsia" w:eastAsiaTheme="minorEastAsia" w:cstheme="minorEastAsia"/>
          <w:color w:val="auto"/>
          <w:kern w:val="0"/>
          <w:sz w:val="21"/>
          <w:szCs w:val="21"/>
          <w:u w:val="none"/>
          <w:lang w:val="en-US" w:eastAsia="zh-CN"/>
        </w:rPr>
        <w:t xml:space="preserve">   </w:t>
      </w:r>
      <w:r>
        <w:rPr>
          <w:rFonts w:hint="eastAsia" w:asciiTheme="minorEastAsia" w:hAnsiTheme="minorEastAsia" w:eastAsiaTheme="minorEastAsia" w:cstheme="minorEastAsia"/>
          <w:color w:val="auto"/>
          <w:kern w:val="0"/>
          <w:sz w:val="21"/>
          <w:szCs w:val="21"/>
          <w:u w:val="none"/>
        </w:rPr>
        <w:t>月</w:t>
      </w:r>
      <w:r>
        <w:rPr>
          <w:rFonts w:hint="eastAsia" w:asciiTheme="minorEastAsia" w:hAnsiTheme="minorEastAsia" w:eastAsiaTheme="minorEastAsia" w:cstheme="minorEastAsia"/>
          <w:color w:val="auto"/>
          <w:kern w:val="0"/>
          <w:sz w:val="21"/>
          <w:szCs w:val="21"/>
          <w:u w:val="none"/>
          <w:lang w:val="en-US" w:eastAsia="zh-CN"/>
        </w:rPr>
        <w:t xml:space="preserve">    </w:t>
      </w:r>
      <w:r>
        <w:rPr>
          <w:rFonts w:hint="eastAsia" w:asciiTheme="minorEastAsia" w:hAnsiTheme="minorEastAsia" w:eastAsiaTheme="minorEastAsia" w:cstheme="minorEastAsia"/>
          <w:color w:val="auto"/>
          <w:kern w:val="0"/>
          <w:sz w:val="21"/>
          <w:szCs w:val="21"/>
          <w:u w:val="none"/>
        </w:rPr>
        <w:t>日</w:t>
      </w:r>
    </w:p>
    <w:p w14:paraId="6476DB0F">
      <w:pPr>
        <w:spacing w:line="300" w:lineRule="auto"/>
        <w:ind w:firstLine="630" w:firstLineChars="300"/>
        <w:rPr>
          <w:rFonts w:hint="eastAsia" w:asciiTheme="minorEastAsia" w:hAnsiTheme="minorEastAsia" w:eastAsiaTheme="minorEastAsia" w:cstheme="minorEastAsia"/>
          <w:i/>
          <w:iCs/>
          <w:color w:val="auto"/>
          <w:kern w:val="0"/>
          <w:sz w:val="21"/>
          <w:szCs w:val="21"/>
        </w:rPr>
      </w:pPr>
    </w:p>
    <w:p w14:paraId="42416F59">
      <w:pPr>
        <w:pStyle w:val="2"/>
        <w:rPr>
          <w:rFonts w:hint="eastAsia" w:asciiTheme="minorEastAsia" w:hAnsiTheme="minorEastAsia" w:eastAsiaTheme="minorEastAsia" w:cstheme="minorEastAsia"/>
          <w:i/>
          <w:iCs/>
          <w:color w:val="auto"/>
          <w:kern w:val="0"/>
          <w:sz w:val="21"/>
          <w:szCs w:val="21"/>
        </w:rPr>
      </w:pPr>
    </w:p>
    <w:p w14:paraId="63A9B36B">
      <w:pPr>
        <w:rPr>
          <w:rFonts w:hint="eastAsia"/>
          <w:color w:val="auto"/>
        </w:rPr>
      </w:pPr>
    </w:p>
    <w:p w14:paraId="612ADDE0">
      <w:pPr>
        <w:spacing w:line="300" w:lineRule="auto"/>
        <w:rPr>
          <w:rFonts w:ascii="宋体" w:hAnsi="宋体" w:eastAsia="宋体" w:cs="Arial"/>
          <w:color w:val="auto"/>
          <w:kern w:val="0"/>
          <w:sz w:val="21"/>
          <w:szCs w:val="21"/>
        </w:rPr>
      </w:pPr>
    </w:p>
    <w:p w14:paraId="2D002AEA">
      <w:pPr>
        <w:spacing w:line="360" w:lineRule="auto"/>
        <w:rPr>
          <w:rFonts w:ascii="宋体" w:hAnsi="宋体" w:cs="仿宋_GB2312"/>
          <w:color w:val="auto"/>
          <w:kern w:val="2"/>
          <w:sz w:val="24"/>
          <w:szCs w:val="24"/>
        </w:rPr>
        <w:sectPr>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14:paraId="025B8DD2">
      <w:pPr>
        <w:keepNext/>
        <w:keepLines/>
        <w:spacing w:line="360" w:lineRule="auto"/>
        <w:jc w:val="center"/>
        <w:outlineLvl w:val="1"/>
        <w:rPr>
          <w:rFonts w:ascii="宋体" w:hAnsi="宋体" w:eastAsia="宋体" w:cs="仿宋_GB2312"/>
          <w:b/>
          <w:color w:val="auto"/>
          <w:kern w:val="2"/>
          <w:sz w:val="28"/>
          <w:szCs w:val="28"/>
        </w:rPr>
      </w:pPr>
      <w:bookmarkStart w:id="29" w:name="_Toc432367425"/>
      <w:bookmarkStart w:id="30" w:name="_Toc109899492"/>
      <w:bookmarkStart w:id="31" w:name="_Toc430813345"/>
      <w:bookmarkStart w:id="32" w:name="_Toc5600"/>
      <w:bookmarkStart w:id="33" w:name="_Toc109900330"/>
      <w:bookmarkStart w:id="34" w:name="_Toc109899911"/>
      <w:bookmarkStart w:id="35" w:name="_Toc111016316"/>
      <w:bookmarkStart w:id="36" w:name="_Toc424245523"/>
      <w:bookmarkStart w:id="37" w:name="_Toc430813344"/>
      <w:bookmarkStart w:id="38" w:name="_Toc432367424"/>
      <w:bookmarkStart w:id="39" w:name="_Toc415646544"/>
      <w:bookmarkStart w:id="40" w:name="_Toc325617414"/>
      <w:r>
        <w:rPr>
          <w:rFonts w:hint="eastAsia" w:ascii="宋体" w:hAnsi="宋体" w:eastAsia="宋体" w:cs="仿宋_GB2312"/>
          <w:b/>
          <w:color w:val="auto"/>
          <w:kern w:val="2"/>
          <w:sz w:val="28"/>
          <w:szCs w:val="28"/>
        </w:rPr>
        <w:t>（</w:t>
      </w:r>
      <w:r>
        <w:rPr>
          <w:rFonts w:hint="eastAsia" w:ascii="宋体" w:hAnsi="宋体" w:cs="仿宋_GB2312"/>
          <w:b/>
          <w:color w:val="auto"/>
          <w:kern w:val="2"/>
          <w:sz w:val="28"/>
          <w:szCs w:val="28"/>
          <w:lang w:val="en-US" w:eastAsia="zh-CN"/>
        </w:rPr>
        <w:t>三</w:t>
      </w:r>
      <w:r>
        <w:rPr>
          <w:rFonts w:hint="eastAsia" w:ascii="宋体" w:hAnsi="宋体" w:eastAsia="宋体" w:cs="仿宋_GB2312"/>
          <w:b/>
          <w:color w:val="auto"/>
          <w:kern w:val="2"/>
          <w:sz w:val="28"/>
          <w:szCs w:val="28"/>
        </w:rPr>
        <w:t>）法定代表人身份证明</w:t>
      </w:r>
      <w:bookmarkEnd w:id="29"/>
      <w:bookmarkEnd w:id="30"/>
      <w:bookmarkEnd w:id="31"/>
      <w:bookmarkEnd w:id="32"/>
      <w:bookmarkEnd w:id="33"/>
      <w:bookmarkEnd w:id="34"/>
      <w:bookmarkEnd w:id="35"/>
    </w:p>
    <w:p w14:paraId="32D0306A">
      <w:pPr>
        <w:widowControl/>
        <w:spacing w:line="360" w:lineRule="auto"/>
        <w:rPr>
          <w:rFonts w:ascii="宋体" w:hAnsi="宋体" w:eastAsia="宋体" w:cs="Times New Roman"/>
          <w:color w:val="auto"/>
          <w:kern w:val="0"/>
          <w:sz w:val="21"/>
          <w:szCs w:val="20"/>
        </w:rPr>
      </w:pPr>
    </w:p>
    <w:p w14:paraId="27BE3E3D">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投标人名称：</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 xml:space="preserve">  </w:t>
      </w:r>
    </w:p>
    <w:p w14:paraId="2DBD512B">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单位性质：</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rPr>
        <w:t xml:space="preserve">                                      </w:t>
      </w:r>
    </w:p>
    <w:p w14:paraId="4EADA721">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地    址：</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 xml:space="preserve">                                        </w:t>
      </w:r>
    </w:p>
    <w:p w14:paraId="0204ADED">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成立时间：</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rPr>
        <w:t xml:space="preserve"> </w:t>
      </w:r>
    </w:p>
    <w:p w14:paraId="32854DCE">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经营期限：</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 xml:space="preserve">                                          </w:t>
      </w:r>
    </w:p>
    <w:p w14:paraId="096054E1">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姓    名：             </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 xml:space="preserve">性别：                   </w:t>
      </w:r>
    </w:p>
    <w:p w14:paraId="0C578D42">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年</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龄：               职务：</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 xml:space="preserve">                    </w:t>
      </w:r>
    </w:p>
    <w:p w14:paraId="612F9243">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系</w:t>
      </w:r>
      <w:r>
        <w:rPr>
          <w:rFonts w:hint="eastAsia" w:ascii="宋体" w:hAnsi="宋体" w:eastAsia="宋体" w:cs="仿宋_GB2312"/>
          <w:color w:val="auto"/>
          <w:kern w:val="2"/>
          <w:sz w:val="24"/>
          <w:szCs w:val="24"/>
          <w:u w:val="single"/>
        </w:rPr>
        <w:t xml:space="preserve"> </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rPr>
        <w:t xml:space="preserve">的法定代表人。 </w:t>
      </w:r>
    </w:p>
    <w:p w14:paraId="6759E895">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特此证明。</w:t>
      </w:r>
    </w:p>
    <w:p w14:paraId="2A6D0C3A">
      <w:pPr>
        <w:spacing w:line="360" w:lineRule="auto"/>
        <w:ind w:firstLine="480" w:firstLineChars="200"/>
        <w:rPr>
          <w:rFonts w:ascii="宋体" w:hAnsi="宋体" w:eastAsia="宋体" w:cs="仿宋_GB2312"/>
          <w:color w:val="auto"/>
          <w:kern w:val="2"/>
          <w:sz w:val="24"/>
          <w:szCs w:val="24"/>
        </w:rPr>
      </w:pPr>
    </w:p>
    <w:p w14:paraId="0B73B5F6">
      <w:pPr>
        <w:widowControl/>
        <w:spacing w:line="360" w:lineRule="auto"/>
        <w:rPr>
          <w:rFonts w:ascii="宋体" w:hAnsi="宋体" w:eastAsia="宋体" w:cs="Times New Roman"/>
          <w:color w:val="auto"/>
          <w:kern w:val="0"/>
          <w:sz w:val="21"/>
          <w:szCs w:val="20"/>
        </w:rPr>
      </w:pPr>
    </w:p>
    <w:p w14:paraId="3EA85720">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投标人名称：</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rPr>
        <w:t>（盖章）</w:t>
      </w:r>
    </w:p>
    <w:p w14:paraId="214162EF">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日      期：</w:t>
      </w:r>
      <w:r>
        <w:rPr>
          <w:rFonts w:hint="eastAsia" w:ascii="宋体" w:hAnsi="宋体" w:cs="仿宋_GB2312"/>
          <w:color w:val="auto"/>
          <w:kern w:val="2"/>
          <w:sz w:val="24"/>
          <w:szCs w:val="24"/>
          <w:lang w:val="en-US" w:eastAsia="zh-CN"/>
        </w:rPr>
        <w:t xml:space="preserve">      年    月    日</w:t>
      </w:r>
    </w:p>
    <w:p w14:paraId="762823CE">
      <w:pPr>
        <w:rPr>
          <w:rFonts w:ascii="宋体" w:hAnsi="宋体" w:eastAsia="宋体" w:cs="Arial"/>
          <w:color w:val="auto"/>
          <w:kern w:val="0"/>
          <w:sz w:val="21"/>
          <w:szCs w:val="21"/>
        </w:rPr>
      </w:pP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0"/>
      </w:tblGrid>
      <w:tr w14:paraId="1811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4590" w:type="dxa"/>
          </w:tcPr>
          <w:p w14:paraId="18452B89">
            <w:pPr>
              <w:pStyle w:val="2"/>
              <w:rPr>
                <w:color w:val="auto"/>
              </w:rPr>
            </w:pPr>
          </w:p>
        </w:tc>
        <w:tc>
          <w:tcPr>
            <w:tcW w:w="4590" w:type="dxa"/>
          </w:tcPr>
          <w:p w14:paraId="0A693BBA">
            <w:pPr>
              <w:pStyle w:val="2"/>
              <w:rPr>
                <w:rFonts w:hint="eastAsia" w:eastAsia="宋体"/>
                <w:color w:val="auto"/>
                <w:lang w:eastAsia="zh-CN"/>
              </w:rPr>
            </w:pPr>
          </w:p>
        </w:tc>
      </w:tr>
    </w:tbl>
    <w:p w14:paraId="1F93AC68">
      <w:pPr>
        <w:spacing w:line="360" w:lineRule="auto"/>
        <w:ind w:firstLine="700" w:firstLineChars="350"/>
        <w:jc w:val="center"/>
        <w:rPr>
          <w:rFonts w:ascii="宋体" w:hAnsi="宋体" w:eastAsia="宋体" w:cs="Arial"/>
          <w:color w:val="auto"/>
          <w:kern w:val="0"/>
          <w:sz w:val="20"/>
          <w:szCs w:val="20"/>
        </w:rPr>
      </w:pPr>
    </w:p>
    <w:p w14:paraId="64B89CF7">
      <w:pPr>
        <w:rPr>
          <w:rFonts w:ascii="宋体" w:hAnsi="宋体" w:eastAsia="宋体" w:cs="Times New Roman"/>
          <w:color w:val="auto"/>
          <w:kern w:val="0"/>
          <w:sz w:val="20"/>
          <w:szCs w:val="20"/>
        </w:rPr>
      </w:pPr>
      <w:r>
        <w:rPr>
          <w:rFonts w:ascii="宋体" w:hAnsi="宋体" w:eastAsia="宋体" w:cs="Times New Roman"/>
          <w:color w:val="auto"/>
          <w:kern w:val="0"/>
          <w:sz w:val="20"/>
          <w:szCs w:val="20"/>
        </w:rPr>
        <w:br w:type="page"/>
      </w:r>
    </w:p>
    <w:p w14:paraId="442436D0">
      <w:pPr>
        <w:keepNext/>
        <w:keepLines/>
        <w:spacing w:line="360" w:lineRule="auto"/>
        <w:ind w:left="3747" w:hanging="3747" w:hangingChars="1333"/>
        <w:jc w:val="center"/>
        <w:outlineLvl w:val="1"/>
        <w:rPr>
          <w:rFonts w:ascii="宋体" w:hAnsi="宋体" w:eastAsia="宋体" w:cs="仿宋_GB2312"/>
          <w:b/>
          <w:color w:val="auto"/>
          <w:kern w:val="2"/>
          <w:sz w:val="28"/>
          <w:szCs w:val="28"/>
        </w:rPr>
      </w:pPr>
      <w:bookmarkStart w:id="41" w:name="_Toc111016317"/>
      <w:bookmarkStart w:id="42" w:name="_Toc430813346"/>
      <w:bookmarkStart w:id="43" w:name="_Toc432367426"/>
      <w:bookmarkStart w:id="44" w:name="_Toc109899493"/>
      <w:bookmarkStart w:id="45" w:name="_Toc8217"/>
      <w:bookmarkStart w:id="46" w:name="_Toc109899912"/>
      <w:bookmarkStart w:id="47" w:name="_Toc109900331"/>
      <w:r>
        <w:rPr>
          <w:rFonts w:hint="eastAsia" w:ascii="宋体" w:hAnsi="宋体" w:eastAsia="宋体" w:cs="仿宋_GB2312"/>
          <w:b/>
          <w:color w:val="auto"/>
          <w:kern w:val="2"/>
          <w:sz w:val="28"/>
          <w:szCs w:val="28"/>
        </w:rPr>
        <w:t>（</w:t>
      </w:r>
      <w:r>
        <w:rPr>
          <w:rFonts w:hint="eastAsia" w:ascii="宋体" w:hAnsi="宋体" w:cs="仿宋_GB2312"/>
          <w:b/>
          <w:color w:val="auto"/>
          <w:kern w:val="2"/>
          <w:sz w:val="28"/>
          <w:szCs w:val="28"/>
          <w:lang w:val="en-US" w:eastAsia="zh-CN"/>
        </w:rPr>
        <w:t>四</w:t>
      </w:r>
      <w:r>
        <w:rPr>
          <w:rFonts w:hint="eastAsia" w:ascii="宋体" w:hAnsi="宋体" w:eastAsia="宋体" w:cs="仿宋_GB2312"/>
          <w:b/>
          <w:color w:val="auto"/>
          <w:kern w:val="2"/>
          <w:sz w:val="28"/>
          <w:szCs w:val="28"/>
        </w:rPr>
        <w:t>）法定代表人授权书</w:t>
      </w:r>
      <w:bookmarkEnd w:id="41"/>
      <w:bookmarkEnd w:id="42"/>
      <w:bookmarkEnd w:id="43"/>
      <w:bookmarkEnd w:id="44"/>
      <w:bookmarkEnd w:id="45"/>
      <w:bookmarkEnd w:id="46"/>
      <w:bookmarkEnd w:id="47"/>
    </w:p>
    <w:p w14:paraId="1E38B1E5">
      <w:pPr>
        <w:spacing w:line="360" w:lineRule="auto"/>
        <w:rPr>
          <w:rFonts w:ascii="宋体" w:hAnsi="宋体" w:eastAsia="宋体" w:cs="Arial"/>
          <w:color w:val="auto"/>
          <w:kern w:val="0"/>
          <w:sz w:val="20"/>
          <w:szCs w:val="20"/>
        </w:rPr>
      </w:pPr>
    </w:p>
    <w:p w14:paraId="5BD4C893">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本人</w:t>
      </w:r>
      <w:r>
        <w:rPr>
          <w:rFonts w:hint="eastAsia" w:ascii="宋体" w:hAnsi="宋体" w:eastAsia="宋体" w:cs="仿宋_GB2312"/>
          <w:color w:val="auto"/>
          <w:kern w:val="2"/>
          <w:sz w:val="24"/>
          <w:szCs w:val="24"/>
          <w:u w:val="single"/>
        </w:rPr>
        <w:t xml:space="preserve"> </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（姓名）系</w:t>
      </w:r>
      <w:r>
        <w:rPr>
          <w:rFonts w:hint="eastAsia" w:ascii="宋体" w:hAnsi="宋体" w:eastAsia="宋体" w:cs="仿宋_GB2312"/>
          <w:color w:val="auto"/>
          <w:kern w:val="2"/>
          <w:sz w:val="24"/>
          <w:szCs w:val="24"/>
          <w:u w:val="single"/>
        </w:rPr>
        <w:t xml:space="preserve">  </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 xml:space="preserve">（投标人名称）的法定代表人，现委托 </w:t>
      </w:r>
      <w:r>
        <w:rPr>
          <w:rFonts w:hint="eastAsia" w:ascii="宋体" w:hAnsi="宋体" w:eastAsia="宋体" w:cs="仿宋_GB2312"/>
          <w:color w:val="auto"/>
          <w:kern w:val="2"/>
          <w:sz w:val="24"/>
          <w:szCs w:val="24"/>
          <w:u w:val="single"/>
        </w:rPr>
        <w:t xml:space="preserve"> </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（姓名）为我方代理人。代理人根据授权，以我方名义签署、澄清、说明、补正、递交、撤回、修改</w:t>
      </w:r>
      <w:r>
        <w:rPr>
          <w:rFonts w:hint="eastAsia" w:ascii="宋体" w:hAnsi="宋体" w:eastAsia="宋体" w:cs="仿宋_GB2312"/>
          <w:color w:val="auto"/>
          <w:kern w:val="2"/>
          <w:sz w:val="24"/>
          <w:szCs w:val="24"/>
          <w:u w:val="single"/>
        </w:rPr>
        <w:t xml:space="preserve"> </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（项目名称）投标文件、签订合同和处理有关事宜，其法律后果由我方承担。</w:t>
      </w:r>
    </w:p>
    <w:p w14:paraId="675ABEBB">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委托期限：</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年</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月</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日起至</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年</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月</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 xml:space="preserve">日止。                   </w:t>
      </w:r>
    </w:p>
    <w:p w14:paraId="3BFEBC6E">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代理人无转委托权。</w:t>
      </w:r>
    </w:p>
    <w:p w14:paraId="721E8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附：法定代表人身份证明</w:t>
      </w:r>
    </w:p>
    <w:p w14:paraId="375AACBB">
      <w:pPr>
        <w:spacing w:line="360" w:lineRule="auto"/>
        <w:ind w:firstLine="480" w:firstLineChars="200"/>
        <w:rPr>
          <w:rFonts w:ascii="宋体" w:hAnsi="宋体" w:eastAsia="宋体" w:cs="仿宋_GB2312"/>
          <w:color w:val="auto"/>
          <w:kern w:val="2"/>
          <w:sz w:val="24"/>
          <w:szCs w:val="24"/>
        </w:rPr>
      </w:pPr>
    </w:p>
    <w:p w14:paraId="33E6C6FD">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投标人：</w:t>
      </w:r>
      <w:r>
        <w:rPr>
          <w:rFonts w:hint="eastAsia" w:ascii="宋体" w:hAnsi="宋体" w:eastAsia="宋体" w:cs="仿宋_GB2312"/>
          <w:color w:val="auto"/>
          <w:kern w:val="2"/>
          <w:sz w:val="24"/>
          <w:szCs w:val="24"/>
          <w:u w:val="single"/>
        </w:rPr>
        <w:t xml:space="preserve">   </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（盖单位章）</w:t>
      </w:r>
    </w:p>
    <w:p w14:paraId="11AA6C39">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法定代表人：</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（签字）</w:t>
      </w:r>
    </w:p>
    <w:p w14:paraId="4177A1F8">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身份证号码：</w:t>
      </w:r>
      <w:r>
        <w:rPr>
          <w:rFonts w:hint="eastAsia" w:ascii="宋体" w:hAnsi="宋体" w:cs="仿宋_GB2312"/>
          <w:color w:val="auto"/>
          <w:kern w:val="2"/>
          <w:sz w:val="24"/>
          <w:szCs w:val="24"/>
          <w:u w:val="single"/>
          <w:lang w:val="en-US" w:eastAsia="zh-CN"/>
        </w:rPr>
        <w:t xml:space="preserve">                  </w:t>
      </w:r>
      <w:r>
        <w:rPr>
          <w:rFonts w:hint="eastAsia" w:ascii="宋体" w:hAnsi="宋体" w:eastAsia="宋体" w:cs="仿宋_GB2312"/>
          <w:color w:val="auto"/>
          <w:kern w:val="2"/>
          <w:sz w:val="24"/>
          <w:szCs w:val="24"/>
        </w:rPr>
        <w:t xml:space="preserve">   </w:t>
      </w:r>
      <w:r>
        <w:rPr>
          <w:rFonts w:hint="eastAsia" w:ascii="宋体" w:hAnsi="宋体" w:eastAsia="宋体" w:cs="仿宋_GB2312"/>
          <w:color w:val="auto"/>
          <w:kern w:val="2"/>
          <w:sz w:val="24"/>
          <w:szCs w:val="24"/>
          <w:u w:val="single"/>
        </w:rPr>
        <w:t xml:space="preserve">     </w:t>
      </w:r>
    </w:p>
    <w:p w14:paraId="21FDE927">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委托代理人：</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（签字）</w:t>
      </w:r>
    </w:p>
    <w:p w14:paraId="3EEDB9EC">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身份证号码：</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 xml:space="preserve">           </w:t>
      </w:r>
    </w:p>
    <w:p w14:paraId="0D62BFD3">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日      期：</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年</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月</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日</w:t>
      </w:r>
    </w:p>
    <w:p w14:paraId="33B8FE56">
      <w:pPr>
        <w:widowControl w:val="0"/>
        <w:autoSpaceDE w:val="0"/>
        <w:autoSpaceDN w:val="0"/>
        <w:adjustRightInd w:val="0"/>
        <w:spacing w:line="300" w:lineRule="auto"/>
        <w:ind w:right="480" w:firstLine="3990" w:firstLineChars="1900"/>
        <w:rPr>
          <w:rFonts w:ascii="宋体" w:hAnsi="宋体" w:eastAsia="宋体" w:cs="Arial"/>
          <w:color w:val="auto"/>
          <w:kern w:val="0"/>
          <w:sz w:val="21"/>
          <w:szCs w:val="21"/>
          <w:lang w:val="en-US" w:eastAsia="zh-CN" w:bidi="ar-SA"/>
        </w:rPr>
      </w:pPr>
    </w:p>
    <w:p w14:paraId="065B2255">
      <w:pPr>
        <w:rPr>
          <w:rFonts w:ascii="宋体" w:hAnsi="宋体" w:eastAsia="宋体" w:cs="Arial"/>
          <w:color w:val="auto"/>
          <w:kern w:val="0"/>
          <w:sz w:val="20"/>
          <w:szCs w:val="20"/>
        </w:rPr>
      </w:pPr>
    </w:p>
    <w:tbl>
      <w:tblPr>
        <w:tblStyle w:val="23"/>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4890"/>
      </w:tblGrid>
      <w:tr w14:paraId="09F1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4910" w:type="dxa"/>
          </w:tcPr>
          <w:p w14:paraId="06AB0E96">
            <w:pPr>
              <w:rPr>
                <w:rFonts w:ascii="宋体" w:hAnsi="宋体" w:eastAsia="宋体" w:cs="Arial"/>
                <w:color w:val="auto"/>
                <w:kern w:val="0"/>
                <w:sz w:val="20"/>
                <w:szCs w:val="20"/>
              </w:rPr>
            </w:pPr>
          </w:p>
        </w:tc>
        <w:tc>
          <w:tcPr>
            <w:tcW w:w="4890" w:type="dxa"/>
          </w:tcPr>
          <w:p w14:paraId="5158F6F9">
            <w:pPr>
              <w:rPr>
                <w:rFonts w:hint="eastAsia"/>
                <w:color w:val="auto"/>
              </w:rPr>
            </w:pPr>
          </w:p>
          <w:p w14:paraId="41F31EA7">
            <w:pPr>
              <w:rPr>
                <w:rFonts w:hint="eastAsia"/>
                <w:color w:val="auto"/>
              </w:rPr>
            </w:pPr>
          </w:p>
        </w:tc>
      </w:tr>
      <w:bookmarkEnd w:id="36"/>
      <w:bookmarkEnd w:id="37"/>
      <w:bookmarkEnd w:id="38"/>
      <w:bookmarkEnd w:id="39"/>
      <w:bookmarkEnd w:id="40"/>
    </w:tbl>
    <w:p w14:paraId="2355FF9A">
      <w:pPr>
        <w:keepNext/>
        <w:keepLines/>
        <w:spacing w:line="360" w:lineRule="auto"/>
        <w:jc w:val="center"/>
        <w:outlineLvl w:val="9"/>
        <w:rPr>
          <w:rFonts w:ascii="宋体" w:hAnsi="宋体" w:cs="Arial"/>
          <w:b/>
          <w:color w:val="auto"/>
          <w:kern w:val="2"/>
          <w:sz w:val="36"/>
          <w:szCs w:val="36"/>
        </w:rPr>
        <w:sectPr>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0" w:charSpace="0"/>
        </w:sectPr>
      </w:pPr>
      <w:bookmarkStart w:id="48" w:name="_Toc432367428"/>
      <w:bookmarkStart w:id="49" w:name="_Toc430813348"/>
    </w:p>
    <w:bookmarkEnd w:id="48"/>
    <w:bookmarkEnd w:id="49"/>
    <w:p w14:paraId="6A909EA8">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3E22A099">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40D00715">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7594A0BA">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54BBE969">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58B6EDA4">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7BE41E9A">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69CF5375">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318AF9E9">
      <w:pPr>
        <w:keepNext/>
        <w:keepLines/>
        <w:widowControl w:val="0"/>
        <w:spacing w:before="0" w:after="0" w:line="360" w:lineRule="auto"/>
        <w:jc w:val="center"/>
        <w:outlineLvl w:val="1"/>
        <w:rPr>
          <w:rFonts w:hint="eastAsia" w:ascii="黑体" w:hAnsi="黑体" w:eastAsia="黑体" w:cs="黑体"/>
          <w:b/>
          <w:bCs/>
          <w:color w:val="auto"/>
          <w:kern w:val="2"/>
          <w:sz w:val="44"/>
          <w:szCs w:val="44"/>
          <w:lang w:val="en-US" w:eastAsia="zh-CN" w:bidi="ar-SA"/>
        </w:rPr>
      </w:pPr>
      <w:r>
        <w:rPr>
          <w:rFonts w:hint="eastAsia" w:ascii="黑体" w:hAnsi="黑体" w:eastAsia="黑体" w:cs="黑体"/>
          <w:b/>
          <w:bCs/>
          <w:color w:val="auto"/>
          <w:kern w:val="2"/>
          <w:sz w:val="44"/>
          <w:szCs w:val="44"/>
          <w:lang w:val="en-US" w:eastAsia="zh-CN" w:bidi="ar-SA"/>
        </w:rPr>
        <w:t>二、资格证明文件</w:t>
      </w:r>
    </w:p>
    <w:p w14:paraId="161F0F7F">
      <w:pPr>
        <w:pStyle w:val="2"/>
      </w:pPr>
    </w:p>
    <w:p w14:paraId="09BE74E0">
      <w:pPr>
        <w:rPr>
          <w:rFonts w:hint="eastAsia" w:ascii="微软雅黑" w:hAnsi="微软雅黑" w:eastAsia="微软雅黑" w:cs="微软雅黑"/>
          <w:b/>
          <w:bCs/>
          <w:color w:val="auto"/>
          <w:kern w:val="2"/>
          <w:sz w:val="32"/>
          <w:szCs w:val="21"/>
          <w:highlight w:val="none"/>
          <w:lang w:val="en-US" w:eastAsia="zh-CN" w:bidi="ar-SA"/>
        </w:rPr>
      </w:pPr>
      <w:r>
        <w:rPr>
          <w:rFonts w:hint="eastAsia" w:ascii="微软雅黑" w:hAnsi="微软雅黑" w:eastAsia="微软雅黑" w:cs="微软雅黑"/>
          <w:b/>
          <w:bCs/>
          <w:color w:val="auto"/>
          <w:kern w:val="2"/>
          <w:sz w:val="32"/>
          <w:szCs w:val="21"/>
          <w:highlight w:val="none"/>
          <w:lang w:val="en-US" w:eastAsia="zh-CN" w:bidi="ar-SA"/>
        </w:rPr>
        <w:br w:type="page"/>
      </w:r>
    </w:p>
    <w:p w14:paraId="1E50BA1E">
      <w:pPr>
        <w:keepNext/>
        <w:keepLines/>
        <w:widowControl w:val="0"/>
        <w:spacing w:before="0" w:after="0" w:line="360" w:lineRule="auto"/>
        <w:jc w:val="center"/>
        <w:outlineLvl w:val="1"/>
        <w:rPr>
          <w:rFonts w:hint="eastAsia" w:ascii="微软雅黑" w:hAnsi="微软雅黑" w:eastAsia="微软雅黑" w:cs="微软雅黑"/>
          <w:b/>
          <w:bCs/>
          <w:color w:val="auto"/>
          <w:kern w:val="2"/>
          <w:sz w:val="32"/>
          <w:szCs w:val="32"/>
          <w:highlight w:val="none"/>
          <w:lang w:val="en-US" w:eastAsia="zh-CN" w:bidi="ar-SA"/>
        </w:rPr>
      </w:pPr>
      <w:r>
        <w:rPr>
          <w:rFonts w:hint="eastAsia" w:ascii="微软雅黑" w:hAnsi="微软雅黑" w:eastAsia="微软雅黑" w:cs="微软雅黑"/>
          <w:b/>
          <w:bCs/>
          <w:color w:val="auto"/>
          <w:kern w:val="2"/>
          <w:sz w:val="32"/>
          <w:szCs w:val="21"/>
          <w:highlight w:val="none"/>
          <w:lang w:val="en-US" w:eastAsia="zh-CN" w:bidi="ar-SA"/>
        </w:rPr>
        <w:t>二、</w:t>
      </w:r>
      <w:r>
        <w:rPr>
          <w:rFonts w:hint="eastAsia" w:ascii="微软雅黑" w:hAnsi="微软雅黑" w:eastAsia="微软雅黑" w:cs="微软雅黑"/>
          <w:b/>
          <w:bCs/>
          <w:color w:val="auto"/>
          <w:kern w:val="2"/>
          <w:sz w:val="32"/>
          <w:szCs w:val="32"/>
          <w:highlight w:val="none"/>
          <w:lang w:val="en-US" w:eastAsia="zh-CN" w:bidi="ar-SA"/>
        </w:rPr>
        <w:t>资格证明文件</w:t>
      </w:r>
    </w:p>
    <w:p w14:paraId="5315EBE5">
      <w:pPr>
        <w:keepNext/>
        <w:keepLines/>
        <w:snapToGrid w:val="0"/>
        <w:spacing w:before="120" w:after="120" w:line="360" w:lineRule="auto"/>
        <w:jc w:val="center"/>
        <w:outlineLvl w:val="1"/>
        <w:rPr>
          <w:rFonts w:ascii="宋体" w:hAnsi="宋体" w:eastAsia="宋体" w:cs="Arial"/>
          <w:b/>
          <w:color w:val="auto"/>
          <w:kern w:val="0"/>
          <w:sz w:val="28"/>
          <w:szCs w:val="28"/>
        </w:rPr>
      </w:pPr>
      <w:r>
        <w:rPr>
          <w:rFonts w:hint="eastAsia" w:ascii="宋体" w:hAnsi="宋体" w:eastAsia="宋体" w:cs="Arial"/>
          <w:b/>
          <w:color w:val="auto"/>
          <w:kern w:val="0"/>
          <w:sz w:val="28"/>
          <w:szCs w:val="28"/>
        </w:rPr>
        <w:t>（一）</w:t>
      </w:r>
      <w:r>
        <w:rPr>
          <w:rFonts w:hint="eastAsia" w:ascii="宋体" w:hAnsi="宋体" w:eastAsia="宋体" w:cs="Times New Roman"/>
          <w:b/>
          <w:color w:val="auto"/>
          <w:kern w:val="0"/>
          <w:sz w:val="28"/>
          <w:szCs w:val="28"/>
        </w:rPr>
        <w:t>企业法人营业执照、事业单位法人证书或团体组织法人证书</w:t>
      </w:r>
    </w:p>
    <w:tbl>
      <w:tblPr>
        <w:tblStyle w:val="23"/>
        <w:tblpPr w:leftFromText="180" w:rightFromText="180" w:vertAnchor="text" w:horzAnchor="page" w:tblpX="1574" w:tblpY="143"/>
        <w:tblOverlap w:val="never"/>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14:paraId="0848D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5" w:hRule="atLeast"/>
        </w:trPr>
        <w:tc>
          <w:tcPr>
            <w:tcW w:w="9355" w:type="dxa"/>
            <w:vAlign w:val="center"/>
          </w:tcPr>
          <w:p w14:paraId="31A75948">
            <w:pPr>
              <w:widowControl w:val="0"/>
              <w:spacing w:line="360" w:lineRule="auto"/>
              <w:ind w:firstLine="480" w:firstLineChars="200"/>
              <w:jc w:val="both"/>
              <w:rPr>
                <w:rFonts w:ascii="Times New Roman" w:hAnsi="Times New Roman" w:eastAsia="宋体" w:cs="Times New Roman"/>
                <w:color w:val="auto"/>
                <w:kern w:val="2"/>
                <w:sz w:val="24"/>
                <w:szCs w:val="28"/>
                <w:lang w:val="en-US" w:eastAsia="zh-CN" w:bidi="ar-SA"/>
              </w:rPr>
            </w:pPr>
          </w:p>
        </w:tc>
      </w:tr>
    </w:tbl>
    <w:p w14:paraId="3118F079">
      <w:pPr>
        <w:keepNext/>
        <w:keepLines/>
        <w:snapToGrid w:val="0"/>
        <w:spacing w:before="120" w:after="120" w:line="360" w:lineRule="auto"/>
        <w:jc w:val="both"/>
        <w:outlineLvl w:val="1"/>
        <w:rPr>
          <w:rFonts w:ascii="宋体" w:hAnsi="宋体" w:eastAsia="宋体" w:cs="Arial"/>
          <w:b/>
          <w:color w:val="auto"/>
          <w:kern w:val="0"/>
          <w:sz w:val="28"/>
          <w:szCs w:val="28"/>
        </w:rPr>
      </w:pPr>
      <w:bookmarkStart w:id="50" w:name="_Toc98688736"/>
      <w:r>
        <w:rPr>
          <w:rFonts w:ascii="Arial" w:hAnsi="Arial" w:eastAsia="黑体" w:cs="Arial"/>
          <w:b/>
          <w:color w:val="auto"/>
          <w:kern w:val="0"/>
          <w:sz w:val="32"/>
          <w:szCs w:val="32"/>
        </w:rPr>
        <w:br w:type="page"/>
      </w:r>
      <w:bookmarkStart w:id="51" w:name="_Toc24343"/>
      <w:bookmarkStart w:id="52" w:name="_Toc109899915"/>
      <w:bookmarkStart w:id="53" w:name="_Toc109900334"/>
      <w:bookmarkStart w:id="54" w:name="_Toc111016320"/>
      <w:bookmarkStart w:id="55" w:name="_Toc101444793"/>
      <w:bookmarkStart w:id="56" w:name="_Toc3151881"/>
      <w:bookmarkStart w:id="57" w:name="_Toc109899496"/>
      <w:bookmarkStart w:id="58" w:name="_Toc3151880"/>
      <w:r>
        <w:rPr>
          <w:rFonts w:hint="eastAsia" w:ascii="宋体" w:hAnsi="宋体" w:eastAsia="宋体" w:cs="Arial"/>
          <w:b/>
          <w:color w:val="auto"/>
          <w:kern w:val="0"/>
          <w:sz w:val="28"/>
          <w:szCs w:val="28"/>
        </w:rPr>
        <w:t>（二）资格条件承诺书</w:t>
      </w:r>
      <w:bookmarkEnd w:id="51"/>
      <w:bookmarkEnd w:id="52"/>
      <w:bookmarkEnd w:id="53"/>
      <w:bookmarkEnd w:id="54"/>
      <w:bookmarkEnd w:id="55"/>
      <w:bookmarkEnd w:id="56"/>
      <w:bookmarkEnd w:id="57"/>
    </w:p>
    <w:p w14:paraId="544B47CA">
      <w:pPr>
        <w:adjustRightInd w:val="0"/>
        <w:snapToGrid w:val="0"/>
        <w:spacing w:line="360" w:lineRule="auto"/>
        <w:rPr>
          <w:rFonts w:hint="default" w:ascii="宋体" w:hAnsi="宋体" w:eastAsia="宋体" w:cs="Arial"/>
          <w:color w:val="auto"/>
          <w:kern w:val="0"/>
          <w:sz w:val="24"/>
          <w:szCs w:val="24"/>
          <w:u w:val="single"/>
          <w:lang w:val="en-US"/>
        </w:rPr>
      </w:pPr>
      <w:r>
        <w:rPr>
          <w:rFonts w:hint="eastAsia" w:ascii="宋体" w:hAnsi="宋体" w:eastAsia="宋体" w:cs="Times New Roman"/>
          <w:color w:val="auto"/>
          <w:kern w:val="0"/>
          <w:sz w:val="24"/>
          <w:szCs w:val="24"/>
        </w:rPr>
        <w:t>致</w:t>
      </w:r>
      <w:r>
        <w:rPr>
          <w:rFonts w:ascii="宋体" w:hAnsi="宋体" w:eastAsia="宋体" w:cs="Arial"/>
          <w:color w:val="auto"/>
          <w:kern w:val="0"/>
          <w:sz w:val="24"/>
          <w:szCs w:val="24"/>
        </w:rPr>
        <w:t>：</w:t>
      </w:r>
      <w:r>
        <w:rPr>
          <w:rFonts w:hint="eastAsia" w:ascii="宋体" w:hAnsi="宋体" w:cs="Arial"/>
          <w:color w:val="auto"/>
          <w:kern w:val="0"/>
          <w:sz w:val="24"/>
          <w:szCs w:val="24"/>
          <w:u w:val="single"/>
          <w:lang w:val="en-US" w:eastAsia="zh-CN"/>
        </w:rPr>
        <w:t xml:space="preserve">       </w:t>
      </w:r>
    </w:p>
    <w:p w14:paraId="1111EC89">
      <w:pPr>
        <w:adjustRightInd w:val="0"/>
        <w:snapToGrid w:val="0"/>
        <w:spacing w:line="360" w:lineRule="auto"/>
        <w:ind w:firstLine="480" w:firstLineChars="2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我单位承诺完全</w:t>
      </w:r>
      <w:r>
        <w:rPr>
          <w:rFonts w:ascii="宋体" w:hAnsi="宋体" w:eastAsia="宋体" w:cs="Times New Roman"/>
          <w:color w:val="auto"/>
          <w:kern w:val="0"/>
          <w:sz w:val="24"/>
          <w:szCs w:val="24"/>
        </w:rPr>
        <w:t>满足</w:t>
      </w:r>
      <w:r>
        <w:rPr>
          <w:rFonts w:hint="eastAsia" w:ascii="宋体" w:hAnsi="宋体" w:eastAsia="宋体" w:cs="Times New Roman"/>
          <w:color w:val="auto"/>
          <w:kern w:val="0"/>
          <w:sz w:val="24"/>
          <w:szCs w:val="24"/>
        </w:rPr>
        <w:t>招标文件对投标人的资质要求：</w:t>
      </w:r>
    </w:p>
    <w:p w14:paraId="71A10EC3">
      <w:pPr>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1.满足《中华人民共和国政府采购法》第二十二条规定；</w:t>
      </w:r>
    </w:p>
    <w:p w14:paraId="065D4B84">
      <w:pPr>
        <w:widowControl/>
        <w:adjustRightInd w:val="0"/>
        <w:snapToGrid w:val="0"/>
        <w:spacing w:line="360" w:lineRule="auto"/>
        <w:ind w:firstLine="420"/>
        <w:jc w:val="left"/>
        <w:rPr>
          <w:rFonts w:ascii="宋体" w:hAnsi="宋体" w:eastAsia="宋体" w:cs="Segoe UI"/>
          <w:color w:val="auto"/>
          <w:kern w:val="0"/>
          <w:sz w:val="24"/>
          <w:szCs w:val="24"/>
        </w:rPr>
      </w:pPr>
      <w:r>
        <w:rPr>
          <w:rFonts w:hint="eastAsia" w:ascii="宋体" w:hAnsi="宋体" w:eastAsia="宋体" w:cs="Segoe UI"/>
          <w:color w:val="auto"/>
          <w:kern w:val="0"/>
          <w:sz w:val="24"/>
          <w:szCs w:val="24"/>
        </w:rPr>
        <w:t>（1）</w:t>
      </w:r>
      <w:r>
        <w:rPr>
          <w:rFonts w:ascii="宋体" w:hAnsi="宋体" w:eastAsia="宋体" w:cs="Segoe UI"/>
          <w:color w:val="auto"/>
          <w:kern w:val="0"/>
          <w:sz w:val="24"/>
          <w:szCs w:val="24"/>
        </w:rPr>
        <w:t>具有独立承担民事责任的能力；</w:t>
      </w:r>
    </w:p>
    <w:p w14:paraId="1A491AAB">
      <w:pPr>
        <w:widowControl/>
        <w:adjustRightInd w:val="0"/>
        <w:snapToGrid w:val="0"/>
        <w:spacing w:line="360" w:lineRule="auto"/>
        <w:ind w:firstLine="420"/>
        <w:jc w:val="left"/>
        <w:rPr>
          <w:rFonts w:ascii="宋体" w:hAnsi="宋体" w:eastAsia="宋体" w:cs="Segoe UI"/>
          <w:color w:val="auto"/>
          <w:kern w:val="0"/>
          <w:sz w:val="24"/>
          <w:szCs w:val="24"/>
        </w:rPr>
      </w:pPr>
      <w:r>
        <w:rPr>
          <w:rFonts w:hint="eastAsia" w:ascii="宋体" w:hAnsi="宋体" w:eastAsia="宋体" w:cs="Segoe UI"/>
          <w:color w:val="auto"/>
          <w:kern w:val="0"/>
          <w:sz w:val="24"/>
          <w:szCs w:val="24"/>
        </w:rPr>
        <w:t>（2）</w:t>
      </w:r>
      <w:r>
        <w:rPr>
          <w:rFonts w:ascii="宋体" w:hAnsi="宋体" w:eastAsia="宋体" w:cs="Segoe UI"/>
          <w:color w:val="auto"/>
          <w:kern w:val="0"/>
          <w:sz w:val="24"/>
          <w:szCs w:val="24"/>
        </w:rPr>
        <w:t>具有良好的商业信誉和健全的财务会计制度</w:t>
      </w:r>
      <w:r>
        <w:rPr>
          <w:rFonts w:hint="eastAsia" w:ascii="宋体" w:hAnsi="宋体" w:eastAsia="宋体" w:cs="Segoe UI"/>
          <w:color w:val="auto"/>
          <w:kern w:val="0"/>
          <w:sz w:val="24"/>
          <w:szCs w:val="24"/>
        </w:rPr>
        <w:t>；</w:t>
      </w:r>
    </w:p>
    <w:p w14:paraId="37DBD2DE">
      <w:pPr>
        <w:widowControl/>
        <w:adjustRightInd w:val="0"/>
        <w:snapToGrid w:val="0"/>
        <w:spacing w:line="360" w:lineRule="auto"/>
        <w:ind w:firstLine="420"/>
        <w:jc w:val="left"/>
        <w:rPr>
          <w:rFonts w:ascii="宋体" w:hAnsi="宋体" w:eastAsia="宋体" w:cs="Segoe UI"/>
          <w:color w:val="auto"/>
          <w:kern w:val="0"/>
          <w:sz w:val="24"/>
          <w:szCs w:val="24"/>
        </w:rPr>
      </w:pPr>
      <w:r>
        <w:rPr>
          <w:rFonts w:hint="eastAsia" w:ascii="宋体" w:hAnsi="宋体" w:eastAsia="宋体" w:cs="Segoe UI"/>
          <w:color w:val="auto"/>
          <w:kern w:val="0"/>
          <w:sz w:val="24"/>
          <w:szCs w:val="24"/>
        </w:rPr>
        <w:t>（3）</w:t>
      </w:r>
      <w:r>
        <w:rPr>
          <w:rFonts w:ascii="宋体" w:hAnsi="宋体" w:eastAsia="宋体" w:cs="Segoe UI"/>
          <w:color w:val="auto"/>
          <w:kern w:val="0"/>
          <w:sz w:val="24"/>
          <w:szCs w:val="24"/>
        </w:rPr>
        <w:t>具有履行合同所必需的设备和专业技术能力；</w:t>
      </w:r>
    </w:p>
    <w:p w14:paraId="5AE9F8F9">
      <w:pPr>
        <w:widowControl/>
        <w:adjustRightInd w:val="0"/>
        <w:snapToGrid w:val="0"/>
        <w:spacing w:line="360" w:lineRule="auto"/>
        <w:ind w:firstLine="420"/>
        <w:jc w:val="left"/>
        <w:rPr>
          <w:rFonts w:ascii="宋体" w:hAnsi="宋体" w:eastAsia="宋体" w:cs="Segoe UI"/>
          <w:color w:val="auto"/>
          <w:kern w:val="0"/>
          <w:sz w:val="24"/>
          <w:szCs w:val="24"/>
        </w:rPr>
      </w:pPr>
      <w:r>
        <w:rPr>
          <w:rFonts w:hint="eastAsia" w:ascii="宋体" w:hAnsi="宋体" w:eastAsia="宋体" w:cs="Segoe UI"/>
          <w:color w:val="auto"/>
          <w:kern w:val="0"/>
          <w:sz w:val="24"/>
          <w:szCs w:val="24"/>
        </w:rPr>
        <w:t>（4）</w:t>
      </w:r>
      <w:r>
        <w:rPr>
          <w:rFonts w:ascii="宋体" w:hAnsi="宋体" w:eastAsia="宋体" w:cs="Segoe UI"/>
          <w:color w:val="auto"/>
          <w:kern w:val="0"/>
          <w:sz w:val="24"/>
          <w:szCs w:val="24"/>
        </w:rPr>
        <w:t>有依法缴纳税收和社会保障资金的良好记录；</w:t>
      </w:r>
    </w:p>
    <w:p w14:paraId="28D3FACE">
      <w:pPr>
        <w:widowControl/>
        <w:adjustRightInd w:val="0"/>
        <w:snapToGrid w:val="0"/>
        <w:spacing w:line="360" w:lineRule="auto"/>
        <w:ind w:firstLine="420"/>
        <w:jc w:val="left"/>
        <w:rPr>
          <w:rFonts w:ascii="宋体" w:hAnsi="宋体" w:eastAsia="宋体" w:cs="Segoe UI"/>
          <w:color w:val="auto"/>
          <w:kern w:val="0"/>
          <w:sz w:val="24"/>
          <w:szCs w:val="24"/>
        </w:rPr>
      </w:pPr>
      <w:r>
        <w:rPr>
          <w:rFonts w:hint="eastAsia" w:ascii="宋体" w:hAnsi="宋体" w:eastAsia="宋体" w:cs="Segoe UI"/>
          <w:color w:val="auto"/>
          <w:kern w:val="0"/>
          <w:sz w:val="24"/>
          <w:szCs w:val="24"/>
        </w:rPr>
        <w:t>（5）</w:t>
      </w:r>
      <w:r>
        <w:rPr>
          <w:rFonts w:ascii="宋体" w:hAnsi="宋体" w:eastAsia="宋体" w:cs="Segoe UI"/>
          <w:color w:val="auto"/>
          <w:kern w:val="0"/>
          <w:sz w:val="24"/>
          <w:szCs w:val="24"/>
        </w:rPr>
        <w:t>参加政府采购活动前三年内，在经营活动中没有重大违法记录：</w:t>
      </w:r>
    </w:p>
    <w:p w14:paraId="529E8B7F">
      <w:pPr>
        <w:adjustRightInd w:val="0"/>
        <w:snapToGrid w:val="0"/>
        <w:spacing w:line="360" w:lineRule="auto"/>
        <w:ind w:firstLine="960" w:firstLineChars="400"/>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shd w:val="clear" w:color="auto" w:fill="FFFFFF"/>
        </w:rPr>
        <w:t>1）我单位未因违法经营被追究过刑事责任；</w:t>
      </w:r>
    </w:p>
    <w:p w14:paraId="7E3E6A2B">
      <w:pPr>
        <w:adjustRightInd w:val="0"/>
        <w:snapToGrid w:val="0"/>
        <w:spacing w:line="360" w:lineRule="auto"/>
        <w:ind w:firstLine="960" w:firstLineChars="400"/>
        <w:rPr>
          <w:rFonts w:ascii="宋体" w:hAnsi="宋体" w:eastAsia="宋体" w:cs="Times New Roman"/>
          <w:color w:val="auto"/>
          <w:kern w:val="0"/>
          <w:sz w:val="24"/>
          <w:szCs w:val="24"/>
        </w:rPr>
      </w:pPr>
      <w:r>
        <w:rPr>
          <w:rFonts w:ascii="宋体" w:hAnsi="宋体" w:eastAsia="宋体" w:cs="Times New Roman"/>
          <w:color w:val="auto"/>
          <w:kern w:val="0"/>
          <w:sz w:val="24"/>
          <w:szCs w:val="24"/>
          <w:shd w:val="clear" w:color="auto" w:fill="FFFFFF"/>
        </w:rPr>
        <w:t>2</w:t>
      </w:r>
      <w:r>
        <w:rPr>
          <w:rFonts w:hint="eastAsia" w:ascii="宋体" w:hAnsi="宋体" w:eastAsia="宋体" w:cs="Times New Roman"/>
          <w:color w:val="auto"/>
          <w:kern w:val="0"/>
          <w:sz w:val="24"/>
          <w:szCs w:val="24"/>
          <w:shd w:val="clear" w:color="auto" w:fill="FFFFFF"/>
        </w:rPr>
        <w:t>）我单位未因违法经营被责令停产停业、吊销许可证或者执照；</w:t>
      </w:r>
    </w:p>
    <w:p w14:paraId="62FF6757">
      <w:pPr>
        <w:adjustRightInd w:val="0"/>
        <w:snapToGrid w:val="0"/>
        <w:spacing w:line="360" w:lineRule="auto"/>
        <w:ind w:firstLine="960" w:firstLineChars="400"/>
        <w:rPr>
          <w:rFonts w:ascii="宋体" w:hAnsi="宋体" w:eastAsia="宋体" w:cs="Times New Roman"/>
          <w:color w:val="auto"/>
          <w:kern w:val="0"/>
          <w:sz w:val="24"/>
          <w:szCs w:val="24"/>
        </w:rPr>
      </w:pPr>
      <w:r>
        <w:rPr>
          <w:rFonts w:ascii="宋体" w:hAnsi="宋体" w:eastAsia="宋体" w:cs="Times New Roman"/>
          <w:color w:val="auto"/>
          <w:kern w:val="0"/>
          <w:sz w:val="24"/>
          <w:szCs w:val="24"/>
          <w:shd w:val="clear" w:color="auto" w:fill="FFFFFF"/>
        </w:rPr>
        <w:t>3</w:t>
      </w:r>
      <w:r>
        <w:rPr>
          <w:rFonts w:hint="eastAsia" w:ascii="宋体" w:hAnsi="宋体" w:eastAsia="宋体" w:cs="Times New Roman"/>
          <w:color w:val="auto"/>
          <w:kern w:val="0"/>
          <w:sz w:val="24"/>
          <w:szCs w:val="24"/>
          <w:shd w:val="clear" w:color="auto" w:fill="FFFFFF"/>
        </w:rPr>
        <w:t>）我单位未因违法经营被处以较大数额罚款等行政处罚。</w:t>
      </w:r>
    </w:p>
    <w:p w14:paraId="6D9839C0">
      <w:pPr>
        <w:widowControl/>
        <w:adjustRightInd w:val="0"/>
        <w:snapToGrid w:val="0"/>
        <w:spacing w:line="360" w:lineRule="auto"/>
        <w:ind w:firstLine="960" w:firstLineChars="400"/>
        <w:jc w:val="left"/>
        <w:rPr>
          <w:rFonts w:ascii="宋体" w:hAnsi="宋体" w:eastAsia="宋体" w:cs="Segoe UI"/>
          <w:color w:val="auto"/>
          <w:kern w:val="0"/>
          <w:sz w:val="24"/>
          <w:szCs w:val="24"/>
        </w:rPr>
      </w:pPr>
      <w:r>
        <w:rPr>
          <w:rFonts w:hint="eastAsia" w:ascii="宋体" w:hAnsi="宋体" w:eastAsia="宋体" w:cs="Segoe UI"/>
          <w:color w:val="auto"/>
          <w:kern w:val="0"/>
          <w:sz w:val="24"/>
          <w:szCs w:val="24"/>
        </w:rPr>
        <w:t>4）</w:t>
      </w:r>
      <w:r>
        <w:rPr>
          <w:rFonts w:ascii="宋体" w:hAnsi="宋体" w:eastAsia="宋体" w:cs="Segoe UI"/>
          <w:color w:val="auto"/>
          <w:kern w:val="0"/>
          <w:sz w:val="24"/>
          <w:szCs w:val="24"/>
        </w:rPr>
        <w:t>法律、行政法规规定的其他条件。</w:t>
      </w:r>
    </w:p>
    <w:p w14:paraId="12E2B446">
      <w:pPr>
        <w:adjustRightInd w:val="0"/>
        <w:snapToGrid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.与我方单位负责人为同一人或者存在直接控股、管理关系的其他单位，未参加本项目同一合同项下的政府采购活动。</w:t>
      </w:r>
    </w:p>
    <w:p w14:paraId="24C2EB63">
      <w:pPr>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3.我公司承诺没有为本采购项目提供整体设计、规范编制或者项目管理、监理、检测等服务</w:t>
      </w:r>
    </w:p>
    <w:p w14:paraId="1D22B2B8">
      <w:pPr>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4.我公司未被列入失信被执行人、重大税收违法案件当事人名单，未被列入政府采购严重违法失信行为记录名单。</w:t>
      </w:r>
    </w:p>
    <w:p w14:paraId="34C87BD2">
      <w:pPr>
        <w:adjustRightInd w:val="0"/>
        <w:snapToGri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我单位保证上述信息的完整、客观、真实、准确，并愿意承担我单位因提供虚假材料谋骗取中标所引起的一切法律后果。</w:t>
      </w:r>
    </w:p>
    <w:p w14:paraId="622D1AFC">
      <w:pPr>
        <w:spacing w:line="360" w:lineRule="auto"/>
        <w:rPr>
          <w:rFonts w:ascii="Arial" w:hAnsi="Arial" w:eastAsia="宋体" w:cs="Arial"/>
          <w:color w:val="auto"/>
          <w:kern w:val="0"/>
          <w:sz w:val="24"/>
          <w:szCs w:val="24"/>
        </w:rPr>
      </w:pPr>
    </w:p>
    <w:p w14:paraId="396864A0">
      <w:pPr>
        <w:spacing w:line="360" w:lineRule="auto"/>
        <w:rPr>
          <w:rFonts w:hint="default" w:ascii="Arial" w:hAnsi="Arial" w:eastAsia="宋体" w:cs="Arial"/>
          <w:color w:val="auto"/>
          <w:kern w:val="0"/>
          <w:sz w:val="24"/>
          <w:szCs w:val="24"/>
          <w:u w:val="single"/>
          <w:lang w:val="en-US" w:eastAsia="zh-CN"/>
        </w:rPr>
      </w:pPr>
      <w:r>
        <w:rPr>
          <w:rFonts w:hint="eastAsia" w:ascii="Arial" w:hAnsi="Arial" w:eastAsia="宋体" w:cs="Arial"/>
          <w:color w:val="auto"/>
          <w:kern w:val="0"/>
          <w:sz w:val="24"/>
          <w:szCs w:val="24"/>
        </w:rPr>
        <w:t>投标人名称</w:t>
      </w:r>
      <w:r>
        <w:rPr>
          <w:rFonts w:ascii="Arial" w:hAnsi="Arial" w:eastAsia="宋体" w:cs="Arial"/>
          <w:color w:val="auto"/>
          <w:kern w:val="0"/>
          <w:sz w:val="24"/>
          <w:szCs w:val="24"/>
        </w:rPr>
        <w:t>[</w:t>
      </w:r>
      <w:r>
        <w:rPr>
          <w:rFonts w:hint="eastAsia" w:ascii="Arial" w:hAnsi="Arial" w:eastAsia="宋体" w:cs="Arial"/>
          <w:color w:val="auto"/>
          <w:kern w:val="0"/>
          <w:sz w:val="24"/>
          <w:szCs w:val="24"/>
        </w:rPr>
        <w:t>盖章</w:t>
      </w:r>
      <w:r>
        <w:rPr>
          <w:rFonts w:ascii="Arial" w:hAnsi="Arial" w:eastAsia="宋体" w:cs="Arial"/>
          <w:color w:val="auto"/>
          <w:kern w:val="0"/>
          <w:sz w:val="24"/>
          <w:szCs w:val="24"/>
        </w:rPr>
        <w:t>]</w:t>
      </w:r>
      <w:r>
        <w:rPr>
          <w:rFonts w:hint="eastAsia" w:ascii="Arial" w:hAnsi="Arial" w:eastAsia="宋体" w:cs="Arial"/>
          <w:color w:val="auto"/>
          <w:kern w:val="0"/>
          <w:sz w:val="24"/>
          <w:szCs w:val="24"/>
        </w:rPr>
        <w:t>：</w:t>
      </w:r>
      <w:r>
        <w:rPr>
          <w:rFonts w:hint="eastAsia" w:ascii="Arial" w:hAnsi="Arial" w:cs="Arial"/>
          <w:color w:val="auto"/>
          <w:kern w:val="0"/>
          <w:sz w:val="24"/>
          <w:szCs w:val="24"/>
          <w:u w:val="single"/>
          <w:lang w:val="en-US" w:eastAsia="zh-CN"/>
        </w:rPr>
        <w:t xml:space="preserve">           </w:t>
      </w:r>
    </w:p>
    <w:p w14:paraId="24DEE8E7">
      <w:pPr>
        <w:adjustRightInd w:val="0"/>
        <w:snapToGrid w:val="0"/>
        <w:spacing w:line="360" w:lineRule="auto"/>
        <w:ind w:right="840"/>
        <w:rPr>
          <w:rFonts w:hint="eastAsia" w:ascii="Arial" w:hAnsi="Arial" w:eastAsia="宋体" w:cs="Arial"/>
          <w:color w:val="auto"/>
          <w:kern w:val="0"/>
          <w:sz w:val="24"/>
          <w:szCs w:val="24"/>
          <w:lang w:eastAsia="zh-CN"/>
        </w:rPr>
      </w:pPr>
      <w:r>
        <w:rPr>
          <w:rFonts w:hint="eastAsia" w:ascii="Arial" w:hAnsi="Arial" w:eastAsia="宋体" w:cs="Arial"/>
          <w:color w:val="auto"/>
          <w:kern w:val="0"/>
          <w:sz w:val="24"/>
          <w:szCs w:val="24"/>
        </w:rPr>
        <w:t>投标人法定代表人或授权代表签字或签章：</w:t>
      </w:r>
    </w:p>
    <w:p w14:paraId="6B10B884">
      <w:pPr>
        <w:adjustRightInd w:val="0"/>
        <w:snapToGrid w:val="0"/>
        <w:spacing w:line="360" w:lineRule="auto"/>
        <w:ind w:right="840"/>
        <w:rPr>
          <w:rFonts w:ascii="宋体" w:hAnsi="宋体" w:eastAsia="宋体" w:cs="Arial"/>
          <w:color w:val="auto"/>
          <w:kern w:val="0"/>
          <w:sz w:val="24"/>
          <w:szCs w:val="24"/>
        </w:rPr>
      </w:pPr>
      <w:r>
        <w:rPr>
          <w:rFonts w:hint="eastAsia" w:ascii="Arial" w:hAnsi="Arial" w:eastAsia="宋体" w:cs="Arial"/>
          <w:color w:val="auto"/>
          <w:kern w:val="0"/>
          <w:sz w:val="24"/>
          <w:szCs w:val="24"/>
        </w:rPr>
        <w:t>日期：</w:t>
      </w:r>
      <w:r>
        <w:rPr>
          <w:rFonts w:hint="eastAsia" w:ascii="Arial" w:hAnsi="Arial" w:cs="Arial"/>
          <w:color w:val="auto"/>
          <w:kern w:val="0"/>
          <w:sz w:val="24"/>
          <w:szCs w:val="24"/>
          <w:lang w:val="en-US" w:eastAsia="zh-CN"/>
        </w:rPr>
        <w:t xml:space="preserve">      </w:t>
      </w:r>
      <w:r>
        <w:rPr>
          <w:rFonts w:hint="eastAsia" w:ascii="Arial" w:hAnsi="Arial" w:eastAsia="宋体" w:cs="Arial"/>
          <w:color w:val="auto"/>
          <w:kern w:val="0"/>
          <w:sz w:val="24"/>
          <w:szCs w:val="24"/>
        </w:rPr>
        <w:t>年</w:t>
      </w:r>
      <w:r>
        <w:rPr>
          <w:rFonts w:hint="eastAsia" w:ascii="Arial" w:hAnsi="Arial" w:cs="Arial"/>
          <w:color w:val="auto"/>
          <w:kern w:val="0"/>
          <w:sz w:val="24"/>
          <w:szCs w:val="24"/>
          <w:lang w:val="en-US" w:eastAsia="zh-CN"/>
        </w:rPr>
        <w:t xml:space="preserve">    </w:t>
      </w:r>
      <w:r>
        <w:rPr>
          <w:rFonts w:hint="eastAsia" w:ascii="Arial" w:hAnsi="Arial" w:eastAsia="宋体" w:cs="Arial"/>
          <w:color w:val="auto"/>
          <w:kern w:val="0"/>
          <w:sz w:val="24"/>
          <w:szCs w:val="24"/>
        </w:rPr>
        <w:t>月</w:t>
      </w:r>
      <w:r>
        <w:rPr>
          <w:rFonts w:hint="eastAsia" w:ascii="Arial" w:hAnsi="Arial" w:cs="Arial"/>
          <w:color w:val="auto"/>
          <w:kern w:val="0"/>
          <w:sz w:val="24"/>
          <w:szCs w:val="24"/>
          <w:lang w:val="en-US" w:eastAsia="zh-CN"/>
        </w:rPr>
        <w:t xml:space="preserve">   </w:t>
      </w:r>
      <w:r>
        <w:rPr>
          <w:rFonts w:hint="eastAsia" w:ascii="Arial" w:hAnsi="Arial" w:eastAsia="宋体" w:cs="Arial"/>
          <w:color w:val="auto"/>
          <w:kern w:val="0"/>
          <w:sz w:val="24"/>
          <w:szCs w:val="24"/>
        </w:rPr>
        <w:t>日</w:t>
      </w:r>
    </w:p>
    <w:p w14:paraId="7333D451">
      <w:pPr>
        <w:adjustRightInd w:val="0"/>
        <w:snapToGrid w:val="0"/>
        <w:spacing w:line="360" w:lineRule="auto"/>
        <w:jc w:val="center"/>
        <w:rPr>
          <w:rFonts w:ascii="宋体" w:hAnsi="宋体"/>
          <w:b/>
          <w:color w:val="auto"/>
          <w:sz w:val="24"/>
          <w:szCs w:val="24"/>
        </w:rPr>
        <w:sectPr>
          <w:type w:val="nextColumn"/>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bookmarkEnd w:id="58"/>
    <w:p w14:paraId="02395A00">
      <w:pPr>
        <w:keepNext/>
        <w:keepLines/>
        <w:numPr>
          <w:ilvl w:val="0"/>
          <w:numId w:val="5"/>
        </w:numPr>
        <w:snapToGrid w:val="0"/>
        <w:spacing w:before="120" w:after="120" w:line="360" w:lineRule="auto"/>
        <w:jc w:val="center"/>
        <w:outlineLvl w:val="1"/>
        <w:rPr>
          <w:rFonts w:hint="eastAsia" w:ascii="宋体" w:hAnsi="宋体" w:eastAsia="宋体" w:cs="Arial"/>
          <w:b/>
          <w:color w:val="auto"/>
          <w:kern w:val="0"/>
          <w:sz w:val="28"/>
          <w:szCs w:val="28"/>
        </w:rPr>
      </w:pPr>
      <w:bookmarkStart w:id="59" w:name="_Toc22884"/>
      <w:bookmarkStart w:id="60" w:name="_Toc109899916"/>
      <w:bookmarkStart w:id="61" w:name="_Toc109900335"/>
      <w:bookmarkStart w:id="62" w:name="_Toc111016321"/>
      <w:bookmarkStart w:id="63" w:name="_Toc109899497"/>
      <w:bookmarkStart w:id="64" w:name="_Toc3151882"/>
      <w:bookmarkStart w:id="65" w:name="_Toc101444794"/>
      <w:r>
        <w:rPr>
          <w:rFonts w:hint="eastAsia" w:ascii="宋体" w:hAnsi="宋体" w:eastAsia="宋体" w:cs="Arial"/>
          <w:b/>
          <w:color w:val="auto"/>
          <w:kern w:val="0"/>
          <w:sz w:val="28"/>
          <w:szCs w:val="28"/>
        </w:rPr>
        <w:t>信用查询记录</w:t>
      </w:r>
      <w:bookmarkEnd w:id="59"/>
      <w:bookmarkEnd w:id="60"/>
      <w:bookmarkEnd w:id="61"/>
      <w:bookmarkEnd w:id="62"/>
      <w:bookmarkEnd w:id="63"/>
      <w:bookmarkEnd w:id="64"/>
      <w:bookmarkEnd w:id="65"/>
    </w:p>
    <w:p w14:paraId="24AEADCA">
      <w:pPr>
        <w:pStyle w:val="2"/>
        <w:numPr>
          <w:ilvl w:val="0"/>
          <w:numId w:val="0"/>
        </w:numPr>
        <w:rPr>
          <w:rFonts w:hint="eastAsia"/>
          <w:b/>
          <w:bCs/>
          <w:color w:val="auto"/>
          <w:lang w:eastAsia="zh-CN"/>
        </w:rPr>
      </w:pPr>
      <w:r>
        <w:rPr>
          <w:rFonts w:hint="eastAsia"/>
          <w:b/>
          <w:bCs/>
          <w:color w:val="auto"/>
          <w:lang w:val="en-US" w:eastAsia="zh-CN"/>
        </w:rPr>
        <w:t>1、</w:t>
      </w:r>
      <w:r>
        <w:rPr>
          <w:rFonts w:hint="eastAsia"/>
          <w:b/>
          <w:bCs/>
          <w:color w:val="auto"/>
          <w:lang w:eastAsia="zh-CN"/>
        </w:rPr>
        <w:t>信用中国</w:t>
      </w:r>
    </w:p>
    <w:p w14:paraId="7F092553">
      <w:pPr>
        <w:pStyle w:val="2"/>
        <w:rPr>
          <w:rFonts w:hint="eastAsia"/>
          <w:lang w:eastAsia="zh-CN"/>
        </w:rPr>
      </w:pPr>
    </w:p>
    <w:p w14:paraId="37FED917">
      <w:pPr>
        <w:pStyle w:val="30"/>
        <w:rPr>
          <w:rFonts w:hint="eastAsia"/>
          <w:color w:val="auto"/>
          <w:lang w:eastAsia="zh-CN"/>
        </w:rPr>
      </w:pPr>
      <w:r>
        <w:rPr>
          <w:rFonts w:hint="eastAsia" w:ascii="微软雅黑" w:hAnsi="微软雅黑" w:eastAsia="微软雅黑" w:cs="微软雅黑"/>
          <w:b/>
          <w:bCs/>
          <w:color w:val="auto"/>
          <w:sz w:val="28"/>
          <w:szCs w:val="28"/>
          <w:lang w:val="en-US" w:eastAsia="zh-CN"/>
        </w:rPr>
        <w:t>2、中国政府采购网</w:t>
      </w:r>
    </w:p>
    <w:p w14:paraId="318231B4">
      <w:pPr>
        <w:pStyle w:val="30"/>
        <w:rPr>
          <w:rFonts w:hint="eastAsia"/>
          <w:color w:val="auto"/>
          <w:lang w:eastAsia="zh-CN"/>
        </w:rPr>
      </w:pPr>
    </w:p>
    <w:p w14:paraId="0D4C3309">
      <w:pPr>
        <w:keepNext/>
        <w:keepLines/>
        <w:widowControl w:val="0"/>
        <w:snapToGrid w:val="0"/>
        <w:spacing w:before="120" w:after="120" w:line="360" w:lineRule="auto"/>
        <w:jc w:val="center"/>
        <w:outlineLvl w:val="1"/>
        <w:rPr>
          <w:rFonts w:ascii="宋体" w:hAnsi="宋体" w:eastAsia="宋体" w:cs="Arial"/>
          <w:b/>
          <w:bCs w:val="0"/>
          <w:color w:val="auto"/>
          <w:kern w:val="2"/>
          <w:sz w:val="28"/>
          <w:szCs w:val="28"/>
          <w:lang w:val="en-US" w:eastAsia="zh-CN" w:bidi="ar-SA"/>
        </w:rPr>
      </w:pPr>
      <w:r>
        <w:rPr>
          <w:rFonts w:ascii="宋体" w:hAnsi="宋体" w:eastAsia="黑体" w:cs="Segoe UI"/>
          <w:b w:val="0"/>
          <w:bCs w:val="0"/>
          <w:color w:val="auto"/>
          <w:kern w:val="0"/>
          <w:sz w:val="32"/>
          <w:szCs w:val="21"/>
          <w:lang w:val="en-US" w:eastAsia="zh-CN" w:bidi="ar-SA"/>
        </w:rPr>
        <w:br w:type="page"/>
      </w:r>
      <w:bookmarkStart w:id="66" w:name="_Toc109899498"/>
      <w:bookmarkStart w:id="67" w:name="_Toc111016322"/>
      <w:bookmarkStart w:id="68" w:name="_Toc109899917"/>
      <w:bookmarkStart w:id="69" w:name="_Toc109900336"/>
      <w:bookmarkStart w:id="70" w:name="_Toc16767"/>
      <w:r>
        <w:rPr>
          <w:rFonts w:hint="eastAsia" w:ascii="宋体" w:hAnsi="宋体" w:eastAsia="宋体" w:cs="Arial"/>
          <w:b/>
          <w:bCs w:val="0"/>
          <w:color w:val="auto"/>
          <w:kern w:val="2"/>
          <w:sz w:val="28"/>
          <w:szCs w:val="28"/>
          <w:lang w:val="en-US" w:eastAsia="zh-CN" w:bidi="ar-SA"/>
        </w:rPr>
        <w:t>（四）资格证明文件</w:t>
      </w:r>
      <w:bookmarkEnd w:id="50"/>
      <w:bookmarkEnd w:id="66"/>
      <w:bookmarkEnd w:id="67"/>
      <w:bookmarkEnd w:id="68"/>
      <w:bookmarkEnd w:id="69"/>
      <w:bookmarkEnd w:id="70"/>
    </w:p>
    <w:p w14:paraId="0843C46C">
      <w:pPr>
        <w:rPr>
          <w:color w:val="auto"/>
        </w:rPr>
      </w:pPr>
    </w:p>
    <w:p w14:paraId="41D4BDD3">
      <w:pPr>
        <w:numPr>
          <w:ilvl w:val="0"/>
          <w:numId w:val="6"/>
        </w:numPr>
        <w:rPr>
          <w:rFonts w:hint="eastAsia" w:ascii="微软雅黑" w:hAnsi="微软雅黑" w:eastAsia="微软雅黑" w:cs="微软雅黑"/>
          <w:b/>
          <w:bCs/>
          <w:color w:val="auto"/>
          <w:sz w:val="28"/>
          <w:szCs w:val="28"/>
          <w:lang w:val="en-US" w:eastAsia="zh-CN"/>
        </w:rPr>
      </w:pPr>
      <w:bookmarkStart w:id="71" w:name="_Toc109899919"/>
      <w:bookmarkStart w:id="72" w:name="_Toc9170"/>
      <w:bookmarkStart w:id="73" w:name="_Toc109900338"/>
      <w:bookmarkStart w:id="74" w:name="_Toc109899500"/>
      <w:bookmarkStart w:id="75" w:name="_Toc111016324"/>
      <w:bookmarkStart w:id="76" w:name="_Toc98688738"/>
      <w:r>
        <w:rPr>
          <w:rFonts w:hint="eastAsia" w:ascii="微软雅黑" w:hAnsi="微软雅黑" w:eastAsia="微软雅黑" w:cs="微软雅黑"/>
          <w:b/>
          <w:bCs/>
          <w:color w:val="auto"/>
          <w:sz w:val="28"/>
          <w:szCs w:val="28"/>
          <w:lang w:val="en-US" w:eastAsia="zh-CN"/>
        </w:rPr>
        <w:t>营业执照及金融许可证</w:t>
      </w:r>
    </w:p>
    <w:p w14:paraId="1E0A468D">
      <w:pPr>
        <w:pStyle w:val="2"/>
        <w:rPr>
          <w:rFonts w:hint="eastAsia"/>
          <w:color w:val="auto"/>
          <w:lang w:val="en-US" w:eastAsia="zh-CN"/>
        </w:rPr>
      </w:pPr>
    </w:p>
    <w:p w14:paraId="111DF565">
      <w:pPr>
        <w:pStyle w:val="60"/>
        <w:widowControl w:val="0"/>
        <w:numPr>
          <w:ilvl w:val="0"/>
          <w:numId w:val="0"/>
        </w:numPr>
        <w:spacing w:line="240" w:lineRule="auto"/>
        <w:ind w:firstLine="720" w:firstLineChars="300"/>
        <w:jc w:val="both"/>
        <w:outlineLvl w:val="1"/>
        <w:rPr>
          <w:rFonts w:hint="eastAsia" w:ascii="微软雅黑" w:hAnsi="微软雅黑" w:eastAsia="微软雅黑" w:cs="微软雅黑"/>
          <w:b/>
          <w:bCs/>
          <w:color w:val="auto"/>
          <w:sz w:val="24"/>
          <w:szCs w:val="24"/>
          <w:highlight w:val="none"/>
        </w:rPr>
      </w:pPr>
    </w:p>
    <w:p w14:paraId="7DD866C7">
      <w:pPr>
        <w:pStyle w:val="60"/>
        <w:widowControl w:val="0"/>
        <w:numPr>
          <w:ilvl w:val="0"/>
          <w:numId w:val="0"/>
        </w:numPr>
        <w:spacing w:line="560" w:lineRule="exact"/>
        <w:jc w:val="both"/>
        <w:outlineLvl w:val="1"/>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＊具有独立承担民事责任的能力</w:t>
      </w:r>
    </w:p>
    <w:p w14:paraId="15471131">
      <w:pPr>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br w:type="page"/>
      </w:r>
    </w:p>
    <w:p w14:paraId="2A93ECC9">
      <w:pPr>
        <w:pStyle w:val="2"/>
        <w:ind w:left="0" w:leftChars="0" w:firstLine="0" w:firstLineChars="0"/>
        <w:rPr>
          <w:rFonts w:hint="eastAsia"/>
          <w:color w:val="auto"/>
        </w:rPr>
      </w:pPr>
      <w:r>
        <w:rPr>
          <w:rFonts w:hint="eastAsia" w:ascii="微软雅黑" w:hAnsi="微软雅黑" w:eastAsia="微软雅黑" w:cs="微软雅黑"/>
          <w:b/>
          <w:bCs/>
          <w:color w:val="auto"/>
          <w:sz w:val="28"/>
          <w:szCs w:val="28"/>
          <w:highlight w:val="none"/>
          <w:lang w:val="en-US" w:eastAsia="zh-CN"/>
        </w:rPr>
        <w:t>2</w:t>
      </w:r>
      <w:r>
        <w:rPr>
          <w:rFonts w:hint="eastAsia" w:ascii="微软雅黑" w:hAnsi="微软雅黑" w:eastAsia="微软雅黑" w:cs="微软雅黑"/>
          <w:b/>
          <w:bCs/>
          <w:color w:val="auto"/>
          <w:sz w:val="28"/>
          <w:szCs w:val="28"/>
          <w:highlight w:val="none"/>
          <w:lang w:eastAsia="zh-CN"/>
        </w:rPr>
        <w:t>、</w:t>
      </w:r>
      <w:r>
        <w:rPr>
          <w:rFonts w:hint="eastAsia" w:ascii="微软雅黑" w:hAnsi="微软雅黑" w:eastAsia="微软雅黑" w:cs="微软雅黑"/>
          <w:b/>
          <w:bCs/>
          <w:color w:val="auto"/>
          <w:sz w:val="28"/>
          <w:szCs w:val="28"/>
          <w:highlight w:val="none"/>
        </w:rPr>
        <w:t>具有良好的商业信誉和健全的财务会计制度</w:t>
      </w:r>
    </w:p>
    <w:p w14:paraId="5BE7E4DB">
      <w:pPr>
        <w:pStyle w:val="2"/>
        <w:rPr>
          <w:rFonts w:hint="eastAsia"/>
          <w:color w:val="auto"/>
        </w:rPr>
      </w:pPr>
    </w:p>
    <w:p w14:paraId="6A33760F">
      <w:pPr>
        <w:rPr>
          <w:rFonts w:hint="eastAsia"/>
          <w:color w:val="auto"/>
        </w:rPr>
      </w:pPr>
    </w:p>
    <w:p w14:paraId="7F34C168">
      <w:pPr>
        <w:pStyle w:val="2"/>
        <w:rPr>
          <w:rFonts w:hint="eastAsia"/>
          <w:color w:val="auto"/>
        </w:rPr>
      </w:pPr>
    </w:p>
    <w:p w14:paraId="25FBAC90">
      <w:pPr>
        <w:rPr>
          <w:rFonts w:hint="eastAsia"/>
          <w:color w:val="auto"/>
        </w:rPr>
      </w:pPr>
    </w:p>
    <w:p w14:paraId="015A8F1B">
      <w:pPr>
        <w:pStyle w:val="2"/>
        <w:rPr>
          <w:rFonts w:hint="eastAsia"/>
          <w:color w:val="auto"/>
        </w:rPr>
      </w:pPr>
    </w:p>
    <w:p w14:paraId="567E5EC1">
      <w:pPr>
        <w:pStyle w:val="60"/>
        <w:widowControl w:val="0"/>
        <w:numPr>
          <w:ilvl w:val="0"/>
          <w:numId w:val="0"/>
        </w:numPr>
        <w:spacing w:line="560" w:lineRule="exact"/>
        <w:ind w:leftChars="0"/>
        <w:jc w:val="both"/>
        <w:outlineLvl w:val="1"/>
        <w:rPr>
          <w:rFonts w:hint="eastAsia" w:ascii="微软雅黑" w:hAnsi="微软雅黑" w:eastAsia="微软雅黑" w:cs="微软雅黑"/>
          <w:b/>
          <w:bCs w:val="0"/>
          <w:color w:val="auto"/>
          <w:sz w:val="28"/>
          <w:szCs w:val="28"/>
          <w:lang w:val="en-US" w:eastAsia="zh-CN"/>
        </w:rPr>
      </w:pPr>
    </w:p>
    <w:p w14:paraId="0676D1EE">
      <w:pPr>
        <w:rPr>
          <w:rFonts w:hint="eastAsia" w:ascii="微软雅黑" w:hAnsi="微软雅黑" w:eastAsia="微软雅黑" w:cs="微软雅黑"/>
          <w:b/>
          <w:bCs w:val="0"/>
          <w:color w:val="auto"/>
          <w:sz w:val="28"/>
          <w:szCs w:val="28"/>
          <w:lang w:val="en-US" w:eastAsia="zh-CN"/>
        </w:rPr>
      </w:pPr>
      <w:r>
        <w:rPr>
          <w:rFonts w:hint="eastAsia" w:ascii="微软雅黑" w:hAnsi="微软雅黑" w:eastAsia="微软雅黑" w:cs="微软雅黑"/>
          <w:b/>
          <w:bCs w:val="0"/>
          <w:color w:val="auto"/>
          <w:sz w:val="28"/>
          <w:szCs w:val="28"/>
          <w:lang w:val="en-US" w:eastAsia="zh-CN"/>
        </w:rPr>
        <w:br w:type="page"/>
      </w:r>
    </w:p>
    <w:p w14:paraId="322296FB">
      <w:pPr>
        <w:spacing w:line="360" w:lineRule="auto"/>
        <w:jc w:val="both"/>
        <w:rPr>
          <w:rFonts w:hint="eastAsia" w:ascii="微软雅黑" w:hAnsi="微软雅黑" w:eastAsia="微软雅黑" w:cs="微软雅黑"/>
          <w:b/>
          <w:bCs w:val="0"/>
          <w:color w:val="auto"/>
          <w:sz w:val="28"/>
          <w:szCs w:val="28"/>
          <w:lang w:val="en-US" w:eastAsia="zh-CN"/>
        </w:rPr>
      </w:pPr>
      <w:r>
        <w:rPr>
          <w:rFonts w:hint="eastAsia" w:ascii="微软雅黑" w:hAnsi="微软雅黑" w:eastAsia="微软雅黑" w:cs="微软雅黑"/>
          <w:b/>
          <w:bCs w:val="0"/>
          <w:color w:val="auto"/>
          <w:sz w:val="28"/>
          <w:szCs w:val="28"/>
          <w:lang w:val="en-US" w:eastAsia="zh-CN"/>
        </w:rPr>
        <w:t>3、具有履行合同所必需的设备和专业技术能力</w:t>
      </w:r>
    </w:p>
    <w:p w14:paraId="57D11382">
      <w:pPr>
        <w:pStyle w:val="2"/>
        <w:ind w:left="0" w:leftChars="0" w:firstLine="0" w:firstLineChars="0"/>
        <w:jc w:val="center"/>
        <w:rPr>
          <w:rFonts w:hint="eastAsia" w:ascii="微软雅黑" w:hAnsi="微软雅黑" w:eastAsia="微软雅黑" w:cs="微软雅黑"/>
          <w:b/>
          <w:bCs w:val="0"/>
          <w:color w:val="auto"/>
          <w:sz w:val="30"/>
          <w:szCs w:val="30"/>
          <w:lang w:val="en-US" w:eastAsia="zh-CN"/>
        </w:rPr>
      </w:pPr>
    </w:p>
    <w:p w14:paraId="049641C6">
      <w:pPr>
        <w:pStyle w:val="2"/>
        <w:ind w:left="0" w:leftChars="0" w:firstLine="0" w:firstLineChars="0"/>
        <w:rPr>
          <w:rFonts w:hint="eastAsia" w:ascii="仿宋_GB2312" w:hAnsi="仿宋_GB2312" w:eastAsia="仿宋_GB2312" w:cs="仿宋_GB2312"/>
          <w:i w:val="0"/>
          <w:iCs w:val="0"/>
          <w:caps w:val="0"/>
          <w:color w:val="07133E"/>
          <w:spacing w:val="8"/>
          <w:sz w:val="28"/>
          <w:szCs w:val="28"/>
          <w:lang w:eastAsia="zh-CN"/>
        </w:rPr>
      </w:pPr>
    </w:p>
    <w:p w14:paraId="684645D7">
      <w:pPr>
        <w:pStyle w:val="2"/>
        <w:ind w:left="0" w:leftChars="0" w:firstLine="0" w:firstLineChars="0"/>
        <w:rPr>
          <w:rFonts w:hint="eastAsia" w:ascii="仿宋_GB2312" w:hAnsi="仿宋_GB2312" w:eastAsia="仿宋_GB2312" w:cs="仿宋_GB2312"/>
          <w:i w:val="0"/>
          <w:iCs w:val="0"/>
          <w:caps w:val="0"/>
          <w:color w:val="07133E"/>
          <w:spacing w:val="8"/>
          <w:sz w:val="28"/>
          <w:szCs w:val="28"/>
          <w:lang w:eastAsia="zh-CN"/>
        </w:rPr>
        <w:sectPr>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4D531F44">
      <w:pPr>
        <w:pStyle w:val="2"/>
        <w:ind w:left="0" w:leftChars="0" w:firstLine="0" w:firstLineChars="0"/>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4、依法缴纳税收和社会保障资金的凭证：</w:t>
      </w:r>
    </w:p>
    <w:p w14:paraId="72711162">
      <w:pPr>
        <w:pStyle w:val="2"/>
        <w:rPr>
          <w:rFonts w:hint="eastAsia"/>
          <w:color w:val="auto"/>
          <w:lang w:val="en-US" w:eastAsia="zh-CN"/>
        </w:rPr>
      </w:pPr>
    </w:p>
    <w:p w14:paraId="281690D2">
      <w:pPr>
        <w:rPr>
          <w:rFonts w:hint="eastAsia"/>
          <w:color w:val="auto"/>
        </w:rPr>
      </w:pPr>
    </w:p>
    <w:p w14:paraId="0124B777">
      <w:pPr>
        <w:pStyle w:val="2"/>
        <w:rPr>
          <w:rFonts w:hint="eastAsia"/>
          <w:color w:val="auto"/>
          <w:lang w:eastAsia="zh-CN"/>
        </w:rPr>
      </w:pPr>
      <w:r>
        <w:rPr>
          <w:rFonts w:hint="eastAsia" w:ascii="微软雅黑" w:hAnsi="微软雅黑" w:eastAsia="微软雅黑" w:cs="微软雅黑"/>
          <w:b/>
          <w:bCs/>
          <w:color w:val="auto"/>
          <w:sz w:val="24"/>
          <w:szCs w:val="24"/>
          <w:highlight w:val="none"/>
        </w:rPr>
        <w:t>＊有依法缴纳税收和社会保障资金的良好记录</w:t>
      </w:r>
    </w:p>
    <w:p w14:paraId="5BEB6DC1">
      <w:pPr>
        <w:rPr>
          <w:rFonts w:hint="eastAsia" w:ascii="宋体" w:hAnsi="宋体" w:eastAsia="宋体" w:cs="仿宋_GB2312"/>
          <w:b/>
          <w:color w:val="auto"/>
          <w:kern w:val="2"/>
          <w:sz w:val="28"/>
          <w:szCs w:val="28"/>
          <w:lang w:eastAsia="zh-CN"/>
        </w:rPr>
      </w:pPr>
      <w:r>
        <w:rPr>
          <w:rFonts w:hint="eastAsia" w:ascii="宋体" w:hAnsi="宋体" w:eastAsia="宋体" w:cs="仿宋_GB2312"/>
          <w:b/>
          <w:color w:val="auto"/>
          <w:kern w:val="2"/>
          <w:sz w:val="28"/>
          <w:szCs w:val="28"/>
          <w:lang w:eastAsia="zh-CN"/>
        </w:rPr>
        <w:br w:type="page"/>
      </w:r>
    </w:p>
    <w:p w14:paraId="68BEE7EB">
      <w:pPr>
        <w:keepNext/>
        <w:keepLines/>
        <w:spacing w:line="360" w:lineRule="auto"/>
        <w:ind w:left="3747" w:hanging="3747" w:hangingChars="1333"/>
        <w:jc w:val="center"/>
        <w:outlineLvl w:val="1"/>
        <w:rPr>
          <w:rFonts w:ascii="宋体" w:hAnsi="宋体" w:eastAsia="宋体" w:cs="仿宋_GB2312"/>
          <w:b/>
          <w:color w:val="auto"/>
          <w:kern w:val="2"/>
          <w:sz w:val="28"/>
          <w:szCs w:val="28"/>
        </w:rPr>
      </w:pPr>
      <w:r>
        <w:rPr>
          <w:rFonts w:hint="eastAsia" w:ascii="宋体" w:hAnsi="宋体" w:eastAsia="宋体" w:cs="仿宋_GB2312"/>
          <w:b/>
          <w:color w:val="auto"/>
          <w:kern w:val="2"/>
          <w:sz w:val="28"/>
          <w:szCs w:val="28"/>
          <w:lang w:eastAsia="zh-CN"/>
        </w:rPr>
        <w:t>（</w:t>
      </w:r>
      <w:r>
        <w:rPr>
          <w:rFonts w:hint="eastAsia" w:ascii="宋体" w:hAnsi="宋体" w:cs="仿宋_GB2312"/>
          <w:b/>
          <w:color w:val="auto"/>
          <w:kern w:val="2"/>
          <w:sz w:val="28"/>
          <w:szCs w:val="28"/>
          <w:lang w:val="en-US" w:eastAsia="zh-CN"/>
        </w:rPr>
        <w:t>五</w:t>
      </w:r>
      <w:r>
        <w:rPr>
          <w:rFonts w:hint="eastAsia" w:ascii="宋体" w:hAnsi="宋体" w:eastAsia="宋体" w:cs="仿宋_GB2312"/>
          <w:b/>
          <w:color w:val="auto"/>
          <w:kern w:val="2"/>
          <w:sz w:val="28"/>
          <w:szCs w:val="28"/>
          <w:lang w:eastAsia="zh-CN"/>
        </w:rPr>
        <w:t>）</w:t>
      </w:r>
      <w:r>
        <w:rPr>
          <w:rFonts w:hint="eastAsia" w:ascii="宋体" w:hAnsi="宋体" w:eastAsia="宋体" w:cs="仿宋_GB2312"/>
          <w:b/>
          <w:color w:val="auto"/>
          <w:kern w:val="2"/>
          <w:sz w:val="28"/>
          <w:szCs w:val="28"/>
        </w:rPr>
        <w:t>其他资格证明文件</w:t>
      </w:r>
      <w:bookmarkEnd w:id="71"/>
      <w:bookmarkEnd w:id="72"/>
      <w:bookmarkEnd w:id="73"/>
      <w:bookmarkEnd w:id="74"/>
      <w:bookmarkEnd w:id="75"/>
    </w:p>
    <w:bookmarkEnd w:id="76"/>
    <w:p w14:paraId="40D3749B">
      <w:pPr>
        <w:autoSpaceDE w:val="0"/>
        <w:autoSpaceDN w:val="0"/>
        <w:adjustRightInd w:val="0"/>
        <w:spacing w:line="360" w:lineRule="auto"/>
        <w:ind w:firstLine="280" w:firstLineChars="100"/>
        <w:jc w:val="left"/>
        <w:outlineLvl w:val="0"/>
        <w:rPr>
          <w:rFonts w:hint="eastAsia" w:ascii="微软雅黑" w:hAnsi="微软雅黑" w:eastAsia="微软雅黑" w:cs="微软雅黑"/>
          <w:b/>
          <w:bCs/>
          <w:color w:val="auto"/>
          <w:sz w:val="28"/>
          <w:szCs w:val="28"/>
          <w:highlight w:val="none"/>
        </w:rPr>
      </w:pPr>
      <w:bookmarkStart w:id="77" w:name="_Toc430813355"/>
      <w:bookmarkStart w:id="78" w:name="_Toc109899501"/>
      <w:bookmarkStart w:id="79" w:name="_Toc3552"/>
      <w:bookmarkStart w:id="80" w:name="_Toc109899920"/>
      <w:bookmarkStart w:id="81" w:name="_Toc109900339"/>
      <w:bookmarkStart w:id="82" w:name="_Toc111016325"/>
      <w:bookmarkStart w:id="83" w:name="_Toc432367432"/>
      <w:r>
        <w:rPr>
          <w:rFonts w:hint="eastAsia" w:ascii="微软雅黑" w:hAnsi="微软雅黑" w:eastAsia="微软雅黑" w:cs="微软雅黑"/>
          <w:b/>
          <w:bCs/>
          <w:color w:val="auto"/>
          <w:sz w:val="28"/>
          <w:szCs w:val="28"/>
          <w:highlight w:val="none"/>
          <w:lang w:val="en-US" w:eastAsia="zh-CN"/>
        </w:rPr>
        <w:t>1</w:t>
      </w:r>
      <w:r>
        <w:rPr>
          <w:rFonts w:hint="eastAsia" w:ascii="微软雅黑" w:hAnsi="微软雅黑" w:eastAsia="微软雅黑" w:cs="微软雅黑"/>
          <w:b/>
          <w:bCs/>
          <w:color w:val="auto"/>
          <w:sz w:val="28"/>
          <w:szCs w:val="28"/>
          <w:highlight w:val="none"/>
          <w:lang w:eastAsia="zh-CN"/>
        </w:rPr>
        <w:t>、</w:t>
      </w:r>
      <w:r>
        <w:rPr>
          <w:rFonts w:hint="eastAsia" w:ascii="微软雅黑" w:hAnsi="微软雅黑" w:eastAsia="微软雅黑" w:cs="微软雅黑"/>
          <w:b/>
          <w:bCs/>
          <w:color w:val="auto"/>
          <w:sz w:val="28"/>
          <w:szCs w:val="28"/>
          <w:highlight w:val="none"/>
        </w:rPr>
        <w:t>无重大违法记录声明</w:t>
      </w:r>
    </w:p>
    <w:p w14:paraId="52D53F29">
      <w:pPr>
        <w:autoSpaceDE w:val="0"/>
        <w:autoSpaceDN w:val="0"/>
        <w:adjustRightInd w:val="0"/>
        <w:spacing w:line="360" w:lineRule="auto"/>
        <w:jc w:val="center"/>
        <w:outlineLvl w:val="9"/>
        <w:rPr>
          <w:rFonts w:hint="eastAsia" w:ascii="宋体" w:hAnsi="宋体" w:cs="宋体"/>
          <w:b/>
          <w:bCs/>
          <w:color w:val="auto"/>
          <w:sz w:val="24"/>
          <w:szCs w:val="24"/>
          <w:highlight w:val="none"/>
        </w:rPr>
      </w:pPr>
      <w:bookmarkStart w:id="84" w:name="_Toc25527"/>
      <w:bookmarkStart w:id="85" w:name="_Toc5424"/>
      <w:bookmarkStart w:id="86" w:name="_Toc31814"/>
      <w:bookmarkStart w:id="87" w:name="_Toc16579"/>
      <w:bookmarkStart w:id="88" w:name="_Toc18534"/>
      <w:bookmarkStart w:id="89" w:name="_Toc9869"/>
      <w:bookmarkStart w:id="90" w:name="_Toc13137"/>
      <w:bookmarkStart w:id="91" w:name="_Toc8031"/>
      <w:bookmarkStart w:id="92" w:name="_Toc212"/>
    </w:p>
    <w:p w14:paraId="77B71626">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1"/>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无重大违法记录声明</w:t>
      </w:r>
      <w:bookmarkEnd w:id="84"/>
      <w:bookmarkEnd w:id="85"/>
      <w:bookmarkEnd w:id="86"/>
      <w:bookmarkEnd w:id="87"/>
      <w:bookmarkEnd w:id="88"/>
      <w:bookmarkEnd w:id="89"/>
      <w:bookmarkEnd w:id="90"/>
      <w:bookmarkEnd w:id="91"/>
      <w:bookmarkEnd w:id="92"/>
    </w:p>
    <w:p w14:paraId="6872C314">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kern w:val="0"/>
          <w:sz w:val="28"/>
          <w:szCs w:val="28"/>
          <w:highlight w:val="none"/>
        </w:rPr>
      </w:pPr>
    </w:p>
    <w:p w14:paraId="11C3E9D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w:t>
      </w:r>
    </w:p>
    <w:p w14:paraId="6DEDD1E9">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我方在此声明，我方在参加本</w:t>
      </w:r>
      <w:r>
        <w:rPr>
          <w:rFonts w:hint="eastAsia" w:ascii="仿宋" w:hAnsi="仿宋" w:eastAsia="仿宋" w:cs="仿宋"/>
          <w:color w:val="auto"/>
          <w:kern w:val="0"/>
          <w:sz w:val="28"/>
          <w:szCs w:val="28"/>
          <w:highlight w:val="none"/>
          <w:shd w:val="clear" w:color="auto" w:fill="FFFFFF"/>
        </w:rPr>
        <w:t>次采购活动前三年内，在经营活动中没有以下重大违法记录：</w:t>
      </w:r>
    </w:p>
    <w:p w14:paraId="348B408B">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1.我方因违法经营被追究过刑事责任；</w:t>
      </w:r>
    </w:p>
    <w:p w14:paraId="59EBA942">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2.我方因违法经营被责令停产停业、吊销许可证或者执照；</w:t>
      </w:r>
    </w:p>
    <w:p w14:paraId="441CD418">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3.我方因违法经营被处以较大数额罚款等行政处罚。</w:t>
      </w:r>
    </w:p>
    <w:p w14:paraId="5E2554D9">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我方保证上述信息的完整、客观、真实、准确，并愿意承担我方因提供虚假材料谋骗取中标、成交所引起的一切法律后果。</w:t>
      </w:r>
    </w:p>
    <w:p w14:paraId="55DC8F21">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特此声明！</w:t>
      </w:r>
    </w:p>
    <w:p w14:paraId="37F8EEB7">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 </w:t>
      </w:r>
    </w:p>
    <w:p w14:paraId="457AC7E3">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8"/>
          <w:szCs w:val="28"/>
          <w:highlight w:val="none"/>
        </w:rPr>
      </w:pPr>
    </w:p>
    <w:p w14:paraId="0A79D873">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 </w:t>
      </w:r>
    </w:p>
    <w:p w14:paraId="04714190">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eastAsia="zh-CN"/>
        </w:rPr>
        <w:t>投标人</w:t>
      </w:r>
      <w:r>
        <w:rPr>
          <w:rFonts w:hint="eastAsia" w:ascii="仿宋" w:hAnsi="仿宋" w:eastAsia="仿宋" w:cs="仿宋"/>
          <w:color w:val="auto"/>
          <w:kern w:val="0"/>
          <w:sz w:val="28"/>
          <w:szCs w:val="28"/>
          <w:highlight w:val="none"/>
          <w:shd w:val="clear" w:color="auto" w:fill="FFFFFF"/>
        </w:rPr>
        <w:t>：</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（盖单位章）</w:t>
      </w:r>
    </w:p>
    <w:p w14:paraId="532B6E41">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法定代表人或其委托代理人：</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（签字）</w:t>
      </w:r>
    </w:p>
    <w:p w14:paraId="4C64F020">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kern w:val="0"/>
          <w:sz w:val="28"/>
          <w:szCs w:val="28"/>
          <w:highlight w:val="none"/>
          <w:u w:val="none"/>
          <w:shd w:val="clear" w:color="auto" w:fill="FFFFFF"/>
        </w:rPr>
      </w:pPr>
      <w:r>
        <w:rPr>
          <w:rFonts w:hint="eastAsia" w:ascii="仿宋" w:hAnsi="仿宋" w:eastAsia="仿宋" w:cs="仿宋"/>
          <w:color w:val="auto"/>
          <w:kern w:val="0"/>
          <w:sz w:val="28"/>
          <w:szCs w:val="28"/>
          <w:highlight w:val="none"/>
          <w:u w:val="none"/>
          <w:shd w:val="clear" w:color="auto" w:fill="FFFFFF"/>
          <w:lang w:eastAsia="zh-CN"/>
        </w:rPr>
        <w:t>日期：</w:t>
      </w:r>
      <w:bookmarkStart w:id="93" w:name="_Toc27204"/>
      <w:bookmarkEnd w:id="93"/>
      <w:bookmarkStart w:id="94" w:name="_Toc25994"/>
      <w:bookmarkEnd w:id="94"/>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年</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月</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日</w:t>
      </w:r>
    </w:p>
    <w:p w14:paraId="505265E6">
      <w:pPr>
        <w:pStyle w:val="2"/>
        <w:rPr>
          <w:rFonts w:hint="eastAsia" w:ascii="仿宋" w:hAnsi="仿宋" w:eastAsia="仿宋" w:cs="仿宋"/>
          <w:color w:val="auto"/>
          <w:kern w:val="0"/>
          <w:sz w:val="28"/>
          <w:szCs w:val="28"/>
          <w:highlight w:val="none"/>
          <w:u w:val="none"/>
          <w:shd w:val="clear" w:color="auto" w:fill="FFFFFF"/>
        </w:rPr>
      </w:pPr>
    </w:p>
    <w:p w14:paraId="19402635">
      <w:pPr>
        <w:rPr>
          <w:rFonts w:hint="eastAsia" w:ascii="仿宋" w:hAnsi="仿宋" w:eastAsia="仿宋" w:cs="仿宋"/>
          <w:color w:val="auto"/>
          <w:kern w:val="0"/>
          <w:sz w:val="28"/>
          <w:szCs w:val="28"/>
          <w:highlight w:val="none"/>
          <w:u w:val="none"/>
          <w:shd w:val="clear" w:color="auto" w:fill="FFFFFF"/>
        </w:rPr>
      </w:pPr>
    </w:p>
    <w:p w14:paraId="541ED132">
      <w:pPr>
        <w:pStyle w:val="2"/>
        <w:rPr>
          <w:rFonts w:hint="eastAsia" w:ascii="仿宋" w:hAnsi="仿宋" w:eastAsia="仿宋" w:cs="仿宋"/>
          <w:color w:val="auto"/>
          <w:kern w:val="0"/>
          <w:sz w:val="28"/>
          <w:szCs w:val="28"/>
          <w:highlight w:val="none"/>
          <w:u w:val="none"/>
          <w:shd w:val="clear" w:color="auto" w:fill="FFFFFF"/>
        </w:rPr>
      </w:pPr>
    </w:p>
    <w:p w14:paraId="749C5A84">
      <w:pPr>
        <w:rPr>
          <w:rFonts w:hint="eastAsia" w:ascii="仿宋" w:hAnsi="仿宋" w:eastAsia="仿宋" w:cs="仿宋"/>
          <w:color w:val="auto"/>
          <w:kern w:val="0"/>
          <w:sz w:val="28"/>
          <w:szCs w:val="28"/>
          <w:highlight w:val="none"/>
          <w:u w:val="none"/>
          <w:shd w:val="clear" w:color="auto" w:fill="FFFFFF"/>
        </w:rPr>
      </w:pPr>
    </w:p>
    <w:p w14:paraId="3F79CC12">
      <w:pPr>
        <w:pStyle w:val="2"/>
        <w:rPr>
          <w:rFonts w:hint="eastAsia" w:ascii="仿宋" w:hAnsi="仿宋" w:eastAsia="仿宋" w:cs="仿宋"/>
          <w:color w:val="auto"/>
          <w:kern w:val="0"/>
          <w:sz w:val="28"/>
          <w:szCs w:val="28"/>
          <w:highlight w:val="none"/>
          <w:u w:val="none"/>
          <w:shd w:val="clear" w:color="auto" w:fill="FFFFFF"/>
        </w:rPr>
      </w:pPr>
    </w:p>
    <w:p w14:paraId="6C037288">
      <w:pPr>
        <w:pStyle w:val="6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val="0"/>
          <w:lang w:eastAsia="zh-CN"/>
        </w:rPr>
      </w:pPr>
    </w:p>
    <w:p w14:paraId="29E28265">
      <w:pPr>
        <w:pStyle w:val="6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val="0"/>
          <w:lang w:eastAsia="zh-CN"/>
        </w:rPr>
      </w:pPr>
    </w:p>
    <w:p w14:paraId="0FF32AF7">
      <w:pPr>
        <w:pStyle w:val="6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微软雅黑" w:hAnsi="微软雅黑" w:eastAsia="微软雅黑" w:cs="微软雅黑"/>
          <w:b/>
          <w:bCs w:val="0"/>
          <w:lang w:eastAsia="zh-CN"/>
        </w:rPr>
        <w:t>承</w:t>
      </w:r>
      <w:r>
        <w:rPr>
          <w:rFonts w:hint="eastAsia" w:ascii="微软雅黑" w:hAnsi="微软雅黑" w:eastAsia="微软雅黑" w:cs="微软雅黑"/>
          <w:b/>
          <w:bCs w:val="0"/>
          <w:lang w:val="en-US" w:eastAsia="zh-CN"/>
        </w:rPr>
        <w:t xml:space="preserve"> </w:t>
      </w:r>
      <w:r>
        <w:rPr>
          <w:rFonts w:hint="eastAsia" w:ascii="微软雅黑" w:hAnsi="微软雅黑" w:eastAsia="微软雅黑" w:cs="微软雅黑"/>
          <w:b/>
          <w:bCs w:val="0"/>
          <w:lang w:eastAsia="zh-CN"/>
        </w:rPr>
        <w:t>诺</w:t>
      </w:r>
      <w:r>
        <w:rPr>
          <w:rFonts w:hint="eastAsia" w:ascii="微软雅黑" w:hAnsi="微软雅黑" w:eastAsia="微软雅黑" w:cs="微软雅黑"/>
          <w:b/>
          <w:bCs w:val="0"/>
          <w:lang w:val="en-US" w:eastAsia="zh-CN"/>
        </w:rPr>
        <w:t xml:space="preserve"> </w:t>
      </w:r>
      <w:r>
        <w:rPr>
          <w:rFonts w:hint="eastAsia" w:ascii="微软雅黑" w:hAnsi="微软雅黑" w:eastAsia="微软雅黑" w:cs="微软雅黑"/>
          <w:b/>
          <w:bCs w:val="0"/>
          <w:lang w:eastAsia="zh-CN"/>
        </w:rPr>
        <w:t>函</w:t>
      </w:r>
    </w:p>
    <w:p w14:paraId="5ADE26D3">
      <w:pPr>
        <w:pStyle w:val="15"/>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60FA57C1">
      <w:pPr>
        <w:pStyle w:val="15"/>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我行就招标项目为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湖北省福利彩票发行中心孝感管理站开立专户项目 的</w:t>
      </w:r>
      <w:r>
        <w:rPr>
          <w:rFonts w:hint="eastAsia" w:ascii="仿宋" w:hAnsi="仿宋" w:eastAsia="仿宋" w:cs="仿宋"/>
          <w:color w:val="000000" w:themeColor="text1"/>
          <w:sz w:val="28"/>
          <w:szCs w:val="28"/>
          <w:lang w:val="en-US" w:eastAsia="zh-CN"/>
          <w14:textFill>
            <w14:solidFill>
              <w14:schemeClr w14:val="tx1"/>
            </w14:solidFill>
          </w14:textFill>
        </w:rPr>
        <w:t>招标文件作出</w:t>
      </w:r>
      <w:r>
        <w:rPr>
          <w:rFonts w:hint="eastAsia" w:ascii="仿宋" w:hAnsi="仿宋" w:eastAsia="仿宋" w:cs="仿宋"/>
          <w:color w:val="auto"/>
          <w:sz w:val="28"/>
          <w:szCs w:val="28"/>
          <w:lang w:val="en-US" w:eastAsia="zh-CN"/>
        </w:rPr>
        <w:t>如下承诺：</w:t>
      </w:r>
    </w:p>
    <w:p w14:paraId="5B5D984A">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我行依法开展经营活动，内部管理机构健全，具有较强的风险控制能力，近3年内在经营活动中无重大违法违规记录，信誉良好，未发生金融风险及重大违约事件。</w:t>
      </w:r>
    </w:p>
    <w:p w14:paraId="1EDD9AD3">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特此承诺！</w:t>
      </w:r>
    </w:p>
    <w:p w14:paraId="1843B336">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475F8A42">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12FFB511">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6336AEC3">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2B707D24">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73A0D9CE">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eastAsia="zh-CN"/>
        </w:rPr>
        <w:t>投标人</w:t>
      </w:r>
      <w:r>
        <w:rPr>
          <w:rFonts w:hint="eastAsia" w:ascii="仿宋" w:hAnsi="仿宋" w:eastAsia="仿宋" w:cs="仿宋"/>
          <w:color w:val="auto"/>
          <w:kern w:val="0"/>
          <w:sz w:val="28"/>
          <w:szCs w:val="28"/>
          <w:highlight w:val="none"/>
          <w:shd w:val="clear" w:color="auto" w:fill="FFFFFF"/>
        </w:rPr>
        <w:t>：</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（盖单位章）</w:t>
      </w:r>
    </w:p>
    <w:p w14:paraId="73F165F2">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法定代表人或其委托代理人：</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（签字）</w:t>
      </w:r>
    </w:p>
    <w:p w14:paraId="099BBBD9">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kern w:val="0"/>
          <w:sz w:val="28"/>
          <w:szCs w:val="28"/>
          <w:highlight w:val="none"/>
          <w:u w:val="none"/>
          <w:shd w:val="clear" w:color="auto" w:fill="FFFFFF"/>
        </w:rPr>
      </w:pPr>
      <w:r>
        <w:rPr>
          <w:rFonts w:hint="eastAsia" w:ascii="仿宋" w:hAnsi="仿宋" w:eastAsia="仿宋" w:cs="仿宋"/>
          <w:color w:val="auto"/>
          <w:kern w:val="0"/>
          <w:sz w:val="28"/>
          <w:szCs w:val="28"/>
          <w:highlight w:val="none"/>
          <w:u w:val="none"/>
          <w:shd w:val="clear" w:color="auto" w:fill="FFFFFF"/>
          <w:lang w:eastAsia="zh-CN"/>
        </w:rPr>
        <w:t>日期：</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年</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月</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日</w:t>
      </w:r>
    </w:p>
    <w:p w14:paraId="13A31CA2">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7F674806">
      <w:pPr>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br w:type="page"/>
      </w:r>
    </w:p>
    <w:p w14:paraId="3A355FE2">
      <w:pPr>
        <w:pStyle w:val="2"/>
        <w:rPr>
          <w:rFonts w:hint="eastAsia"/>
          <w:lang w:val="en-US" w:eastAsia="zh-CN"/>
        </w:rPr>
      </w:pPr>
    </w:p>
    <w:p w14:paraId="58BE19A7">
      <w:pPr>
        <w:keepNext w:val="0"/>
        <w:keepLines w:val="0"/>
        <w:pageBreakBefore w:val="0"/>
        <w:widowControl w:val="0"/>
        <w:kinsoku/>
        <w:wordWrap/>
        <w:overflowPunct/>
        <w:topLinePunct w:val="0"/>
        <w:bidi w:val="0"/>
        <w:snapToGrid/>
        <w:spacing w:line="560" w:lineRule="exact"/>
        <w:jc w:val="both"/>
        <w:textAlignment w:val="auto"/>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2、无行政违法声明书</w:t>
      </w:r>
    </w:p>
    <w:p w14:paraId="5742A2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bCs/>
          <w:color w:val="auto"/>
          <w:sz w:val="28"/>
          <w:szCs w:val="28"/>
          <w:highlight w:val="none"/>
          <w:lang w:val="en-US" w:eastAsia="zh-CN"/>
        </w:rPr>
      </w:pPr>
    </w:p>
    <w:p w14:paraId="4B1A08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声    明</w:t>
      </w:r>
    </w:p>
    <w:p w14:paraId="7A197BF3">
      <w:pPr>
        <w:pStyle w:val="2"/>
        <w:rPr>
          <w:rFonts w:hint="eastAsia"/>
        </w:rPr>
      </w:pPr>
    </w:p>
    <w:p w14:paraId="2100BCA1">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cs="仿宋"/>
          <w:color w:val="auto"/>
          <w:kern w:val="0"/>
          <w:sz w:val="28"/>
          <w:szCs w:val="28"/>
          <w:highlight w:val="none"/>
        </w:rPr>
      </w:pPr>
      <w:r>
        <w:rPr>
          <w:rFonts w:hint="default" w:ascii="仿宋" w:hAnsi="仿宋" w:eastAsia="仿宋" w:cs="仿宋"/>
          <w:color w:val="auto"/>
          <w:kern w:val="0"/>
          <w:sz w:val="28"/>
          <w:szCs w:val="28"/>
          <w:highlight w:val="none"/>
        </w:rPr>
        <w:t>我公司在此郑重声明，自成立至今，我公司严格遵守国家法律法规，依法经营，诚信守法。在公司的运营过程中，我们始终坚持合法合规的原则，未涉及任何行政违法行为。</w:t>
      </w:r>
    </w:p>
    <w:p w14:paraId="1586D3CD">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仿宋" w:hAnsi="仿宋" w:eastAsia="仿宋" w:cs="仿宋"/>
          <w:color w:val="auto"/>
          <w:kern w:val="0"/>
          <w:sz w:val="28"/>
          <w:szCs w:val="28"/>
          <w:highlight w:val="none"/>
        </w:rPr>
      </w:pPr>
      <w:r>
        <w:rPr>
          <w:rFonts w:hint="default" w:ascii="仿宋" w:hAnsi="仿宋" w:eastAsia="仿宋" w:cs="仿宋"/>
          <w:color w:val="auto"/>
          <w:kern w:val="0"/>
          <w:sz w:val="28"/>
          <w:szCs w:val="28"/>
          <w:highlight w:val="none"/>
        </w:rPr>
        <w:t>特此声明！</w:t>
      </w:r>
    </w:p>
    <w:p w14:paraId="660C3CE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14:paraId="2AD5622A">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351C21FD">
      <w:pPr>
        <w:pStyle w:val="2"/>
        <w:rPr>
          <w:color w:val="auto"/>
        </w:rPr>
      </w:pPr>
    </w:p>
    <w:p w14:paraId="3BFAF251">
      <w:pPr>
        <w:rPr>
          <w:color w:val="auto"/>
        </w:rPr>
      </w:pPr>
    </w:p>
    <w:p w14:paraId="39DBEDBC">
      <w:pPr>
        <w:rPr>
          <w:color w:val="auto"/>
        </w:rPr>
      </w:pPr>
    </w:p>
    <w:p w14:paraId="2223A2BB">
      <w:pPr>
        <w:pStyle w:val="2"/>
        <w:rPr>
          <w:color w:val="auto"/>
        </w:rPr>
      </w:pPr>
    </w:p>
    <w:p w14:paraId="2DB3FBE3">
      <w:pPr>
        <w:rPr>
          <w:color w:val="auto"/>
        </w:rPr>
      </w:pPr>
    </w:p>
    <w:p w14:paraId="04DA2FED">
      <w:pPr>
        <w:pStyle w:val="2"/>
        <w:rPr>
          <w:color w:val="auto"/>
        </w:rPr>
      </w:pPr>
    </w:p>
    <w:p w14:paraId="0575C573">
      <w:pPr>
        <w:rPr>
          <w:color w:val="auto"/>
        </w:rPr>
      </w:pPr>
    </w:p>
    <w:p w14:paraId="14E3D64F">
      <w:pPr>
        <w:pStyle w:val="2"/>
      </w:pPr>
    </w:p>
    <w:p w14:paraId="12CF0D62">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kern w:val="0"/>
          <w:sz w:val="28"/>
          <w:szCs w:val="28"/>
          <w:highlight w:val="none"/>
          <w:shd w:val="clear" w:color="auto" w:fill="FFFFFF"/>
          <w:lang w:eastAsia="zh-CN"/>
        </w:rPr>
      </w:pPr>
    </w:p>
    <w:p w14:paraId="613A6105">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eastAsia="zh-CN"/>
        </w:rPr>
        <w:t>投标人</w:t>
      </w:r>
      <w:r>
        <w:rPr>
          <w:rFonts w:hint="eastAsia" w:ascii="仿宋" w:hAnsi="仿宋" w:eastAsia="仿宋" w:cs="仿宋"/>
          <w:color w:val="auto"/>
          <w:kern w:val="0"/>
          <w:sz w:val="28"/>
          <w:szCs w:val="28"/>
          <w:highlight w:val="none"/>
          <w:shd w:val="clear" w:color="auto" w:fill="FFFFFF"/>
        </w:rPr>
        <w:t>：</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（盖单位章）</w:t>
      </w:r>
    </w:p>
    <w:p w14:paraId="2CB7E732">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法定代表人或其委托代理人：</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（签字）</w:t>
      </w:r>
    </w:p>
    <w:p w14:paraId="41831989">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kern w:val="0"/>
          <w:sz w:val="28"/>
          <w:szCs w:val="28"/>
          <w:highlight w:val="none"/>
          <w:u w:val="none"/>
          <w:shd w:val="clear" w:color="auto" w:fill="FFFFFF"/>
        </w:rPr>
      </w:pPr>
      <w:r>
        <w:rPr>
          <w:rFonts w:hint="eastAsia" w:ascii="仿宋" w:hAnsi="仿宋" w:eastAsia="仿宋" w:cs="仿宋"/>
          <w:color w:val="auto"/>
          <w:kern w:val="0"/>
          <w:sz w:val="28"/>
          <w:szCs w:val="28"/>
          <w:highlight w:val="none"/>
          <w:u w:val="none"/>
          <w:shd w:val="clear" w:color="auto" w:fill="FFFFFF"/>
          <w:lang w:eastAsia="zh-CN"/>
        </w:rPr>
        <w:t>日期：</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年</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月</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日</w:t>
      </w:r>
    </w:p>
    <w:p w14:paraId="1D457B0E">
      <w:pPr>
        <w:rPr>
          <w:color w:val="auto"/>
        </w:rPr>
      </w:pPr>
      <w:r>
        <w:rPr>
          <w:color w:val="auto"/>
        </w:rPr>
        <w:br w:type="page"/>
      </w:r>
    </w:p>
    <w:p w14:paraId="5458573A"/>
    <w:p w14:paraId="06C89EFC">
      <w:pPr>
        <w:rPr>
          <w:rFonts w:hint="eastAsia" w:ascii="微软雅黑" w:hAnsi="微软雅黑" w:eastAsia="微软雅黑" w:cs="微软雅黑"/>
          <w:b/>
          <w:bCs/>
          <w:color w:val="auto"/>
          <w:kern w:val="0"/>
          <w:sz w:val="28"/>
          <w:szCs w:val="28"/>
          <w:highlight w:val="none"/>
          <w:u w:val="none"/>
          <w:shd w:val="clear" w:color="auto" w:fill="FFFFFF"/>
        </w:rPr>
      </w:pPr>
      <w:r>
        <w:rPr>
          <w:rFonts w:hint="eastAsia" w:ascii="微软雅黑" w:hAnsi="微软雅黑" w:eastAsia="微软雅黑" w:cs="微软雅黑"/>
          <w:b/>
          <w:bCs/>
          <w:color w:val="auto"/>
          <w:sz w:val="28"/>
          <w:szCs w:val="28"/>
          <w:highlight w:val="none"/>
          <w:lang w:val="en-US" w:eastAsia="zh-CN"/>
        </w:rPr>
        <w:t>3、</w:t>
      </w:r>
      <w:r>
        <w:rPr>
          <w:rFonts w:hint="eastAsia" w:ascii="微软雅黑" w:hAnsi="微软雅黑" w:eastAsia="微软雅黑" w:cs="微软雅黑"/>
          <w:b/>
          <w:bCs/>
          <w:color w:val="auto"/>
          <w:sz w:val="28"/>
          <w:szCs w:val="28"/>
          <w:highlight w:val="none"/>
        </w:rPr>
        <w:t>未被列入失信被执行人、重大税收违法</w:t>
      </w:r>
      <w:r>
        <w:rPr>
          <w:rFonts w:hint="eastAsia" w:ascii="微软雅黑" w:hAnsi="微软雅黑" w:eastAsia="微软雅黑" w:cs="微软雅黑"/>
          <w:b/>
          <w:bCs/>
          <w:color w:val="auto"/>
          <w:sz w:val="28"/>
          <w:szCs w:val="28"/>
          <w:highlight w:val="none"/>
          <w:lang w:eastAsia="zh-CN"/>
        </w:rPr>
        <w:t>失信主体</w:t>
      </w:r>
      <w:r>
        <w:rPr>
          <w:rFonts w:hint="eastAsia" w:ascii="微软雅黑" w:hAnsi="微软雅黑" w:eastAsia="微软雅黑" w:cs="微软雅黑"/>
          <w:b/>
          <w:bCs/>
          <w:color w:val="auto"/>
          <w:sz w:val="28"/>
          <w:szCs w:val="28"/>
          <w:highlight w:val="none"/>
          <w:lang w:val="en-US" w:eastAsia="zh-CN"/>
        </w:rPr>
        <w:t>查询（查最新）</w:t>
      </w:r>
    </w:p>
    <w:p w14:paraId="7AD3B71B">
      <w:pPr>
        <w:pStyle w:val="2"/>
        <w:rPr>
          <w:rFonts w:hint="eastAsia" w:ascii="仿宋" w:hAnsi="仿宋" w:eastAsia="仿宋" w:cs="仿宋"/>
          <w:color w:val="auto"/>
          <w:kern w:val="0"/>
          <w:sz w:val="28"/>
          <w:szCs w:val="28"/>
          <w:highlight w:val="none"/>
          <w:u w:val="none"/>
          <w:shd w:val="clear" w:color="auto" w:fill="FFFFFF"/>
        </w:rPr>
      </w:pPr>
    </w:p>
    <w:p w14:paraId="24D484FF">
      <w:pPr>
        <w:pStyle w:val="2"/>
        <w:ind w:left="0" w:leftChars="0" w:firstLine="0" w:firstLineChars="0"/>
        <w:rPr>
          <w:rFonts w:hint="eastAsia" w:ascii="仿宋" w:hAnsi="仿宋" w:eastAsia="仿宋" w:cs="仿宋"/>
          <w:color w:val="auto"/>
          <w:kern w:val="0"/>
          <w:sz w:val="28"/>
          <w:szCs w:val="28"/>
          <w:highlight w:val="none"/>
          <w:u w:val="none"/>
          <w:shd w:val="clear" w:color="auto" w:fill="FFFFFF"/>
          <w:lang w:eastAsia="zh-CN"/>
        </w:rPr>
      </w:pPr>
    </w:p>
    <w:p w14:paraId="6DA99FB3">
      <w:pPr>
        <w:rPr>
          <w:rFonts w:hint="eastAsia" w:ascii="仿宋" w:hAnsi="仿宋" w:eastAsia="仿宋" w:cs="仿宋"/>
          <w:color w:val="auto"/>
          <w:kern w:val="0"/>
          <w:sz w:val="28"/>
          <w:szCs w:val="28"/>
          <w:highlight w:val="none"/>
          <w:u w:val="none"/>
          <w:shd w:val="clear" w:color="auto" w:fill="FFFFFF"/>
        </w:rPr>
      </w:pPr>
    </w:p>
    <w:p w14:paraId="73489C66">
      <w:pPr>
        <w:rPr>
          <w:rFonts w:hint="eastAsia" w:ascii="微软雅黑" w:hAnsi="微软雅黑" w:eastAsia="微软雅黑" w:cs="微软雅黑"/>
          <w:b/>
          <w:bCs w:val="0"/>
          <w:color w:val="auto"/>
          <w:sz w:val="28"/>
          <w:szCs w:val="28"/>
          <w:lang w:val="en-US" w:eastAsia="zh-CN"/>
        </w:rPr>
      </w:pPr>
      <w:r>
        <w:rPr>
          <w:rFonts w:hint="eastAsia" w:ascii="微软雅黑" w:hAnsi="微软雅黑" w:eastAsia="微软雅黑" w:cs="微软雅黑"/>
          <w:b/>
          <w:bCs w:val="0"/>
          <w:color w:val="auto"/>
          <w:sz w:val="28"/>
          <w:szCs w:val="28"/>
          <w:lang w:val="en-US" w:eastAsia="zh-CN"/>
        </w:rPr>
        <w:br w:type="page"/>
      </w:r>
    </w:p>
    <w:p w14:paraId="025D75E5">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29677979">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38DFE402">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192B29C0">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62D4BFC2">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473B7B53">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7A37E33D">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6752067A">
      <w:pPr>
        <w:keepNext/>
        <w:keepLines/>
        <w:widowControl w:val="0"/>
        <w:spacing w:before="0" w:after="0" w:line="360" w:lineRule="auto"/>
        <w:jc w:val="center"/>
        <w:outlineLvl w:val="1"/>
        <w:rPr>
          <w:rFonts w:hint="eastAsia" w:ascii="宋体" w:hAnsi="宋体" w:eastAsia="宋体" w:cs="Arial"/>
          <w:b/>
          <w:bCs/>
          <w:color w:val="auto"/>
          <w:kern w:val="2"/>
          <w:sz w:val="32"/>
          <w:szCs w:val="32"/>
          <w:lang w:val="en-US" w:eastAsia="zh-CN" w:bidi="ar-SA"/>
        </w:rPr>
      </w:pPr>
    </w:p>
    <w:p w14:paraId="5F2501B7">
      <w:pPr>
        <w:keepNext/>
        <w:keepLines/>
        <w:widowControl w:val="0"/>
        <w:spacing w:before="0" w:after="0" w:line="360" w:lineRule="auto"/>
        <w:jc w:val="center"/>
        <w:outlineLvl w:val="1"/>
        <w:rPr>
          <w:rFonts w:hint="eastAsia" w:ascii="黑体" w:hAnsi="黑体" w:eastAsia="黑体" w:cs="黑体"/>
          <w:b/>
          <w:bCs/>
          <w:color w:val="auto"/>
          <w:kern w:val="2"/>
          <w:sz w:val="44"/>
          <w:szCs w:val="44"/>
          <w:lang w:val="en-US" w:eastAsia="zh-CN" w:bidi="ar-SA"/>
        </w:rPr>
      </w:pPr>
      <w:r>
        <w:rPr>
          <w:rFonts w:hint="eastAsia" w:ascii="黑体" w:hAnsi="黑体" w:eastAsia="黑体" w:cs="黑体"/>
          <w:b/>
          <w:bCs/>
          <w:color w:val="auto"/>
          <w:kern w:val="2"/>
          <w:sz w:val="44"/>
          <w:szCs w:val="44"/>
          <w:lang w:val="en-US" w:eastAsia="zh-CN" w:bidi="ar-SA"/>
        </w:rPr>
        <w:t>三、商务文件</w:t>
      </w:r>
    </w:p>
    <w:p w14:paraId="7B418FF7">
      <w:pPr>
        <w:rPr>
          <w:rFonts w:hint="eastAsia" w:ascii="宋体" w:hAnsi="宋体" w:eastAsia="宋体" w:cs="Arial"/>
          <w:b/>
          <w:bCs/>
          <w:color w:val="auto"/>
          <w:kern w:val="2"/>
          <w:sz w:val="32"/>
          <w:szCs w:val="32"/>
          <w:lang w:val="en-US" w:eastAsia="zh-CN" w:bidi="ar-SA"/>
        </w:rPr>
      </w:pPr>
      <w:r>
        <w:rPr>
          <w:rFonts w:hint="eastAsia" w:ascii="宋体" w:hAnsi="宋体" w:eastAsia="宋体" w:cs="Arial"/>
          <w:b/>
          <w:bCs/>
          <w:color w:val="auto"/>
          <w:kern w:val="2"/>
          <w:sz w:val="32"/>
          <w:szCs w:val="32"/>
          <w:lang w:val="en-US" w:eastAsia="zh-CN" w:bidi="ar-SA"/>
        </w:rPr>
        <w:br w:type="page"/>
      </w:r>
    </w:p>
    <w:bookmarkEnd w:id="77"/>
    <w:bookmarkEnd w:id="78"/>
    <w:bookmarkEnd w:id="79"/>
    <w:bookmarkEnd w:id="80"/>
    <w:bookmarkEnd w:id="81"/>
    <w:bookmarkEnd w:id="82"/>
    <w:bookmarkEnd w:id="83"/>
    <w:p w14:paraId="06024895">
      <w:pPr>
        <w:keepNext/>
        <w:keepLines/>
        <w:spacing w:line="360" w:lineRule="auto"/>
        <w:ind w:left="3747" w:hanging="3747" w:hangingChars="1333"/>
        <w:jc w:val="center"/>
        <w:outlineLvl w:val="1"/>
        <w:rPr>
          <w:rFonts w:ascii="宋体" w:hAnsi="宋体" w:eastAsia="宋体" w:cs="仿宋_GB2312"/>
          <w:b/>
          <w:color w:val="auto"/>
          <w:kern w:val="2"/>
          <w:sz w:val="28"/>
          <w:szCs w:val="28"/>
        </w:rPr>
      </w:pPr>
      <w:bookmarkStart w:id="95" w:name="_Toc109899921"/>
      <w:bookmarkStart w:id="96" w:name="_Toc111016326"/>
      <w:bookmarkStart w:id="97" w:name="_Toc109900340"/>
      <w:bookmarkStart w:id="98" w:name="_Toc430813356"/>
      <w:bookmarkStart w:id="99" w:name="_Toc109899502"/>
      <w:bookmarkStart w:id="100" w:name="_Toc14806"/>
      <w:bookmarkStart w:id="101" w:name="_Toc432367433"/>
      <w:r>
        <w:rPr>
          <w:rFonts w:hint="eastAsia" w:ascii="宋体" w:hAnsi="宋体" w:eastAsia="宋体" w:cs="仿宋_GB2312"/>
          <w:b/>
          <w:color w:val="auto"/>
          <w:kern w:val="2"/>
          <w:sz w:val="28"/>
          <w:szCs w:val="28"/>
        </w:rPr>
        <w:t>投标人基本情况表</w:t>
      </w:r>
      <w:bookmarkEnd w:id="95"/>
      <w:bookmarkEnd w:id="96"/>
      <w:bookmarkEnd w:id="97"/>
      <w:bookmarkEnd w:id="98"/>
      <w:bookmarkEnd w:id="99"/>
      <w:bookmarkEnd w:id="100"/>
      <w:bookmarkEnd w:id="101"/>
    </w:p>
    <w:p w14:paraId="0E83050E">
      <w:pPr>
        <w:spacing w:line="360" w:lineRule="auto"/>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 xml:space="preserve">项目名称：             </w:t>
      </w:r>
    </w:p>
    <w:p w14:paraId="2C541195">
      <w:pPr>
        <w:spacing w:line="360" w:lineRule="auto"/>
        <w:rPr>
          <w:rFonts w:hint="eastAsia" w:ascii="宋体" w:hAnsi="宋体" w:eastAsia="宋体" w:cs="仿宋_GB2312"/>
          <w:color w:val="auto"/>
          <w:kern w:val="2"/>
          <w:sz w:val="24"/>
          <w:szCs w:val="24"/>
          <w:u w:val="single"/>
        </w:rPr>
      </w:pPr>
      <w:r>
        <w:rPr>
          <w:rFonts w:hint="eastAsia" w:ascii="宋体" w:hAnsi="宋体" w:eastAsia="宋体" w:cs="仿宋_GB2312"/>
          <w:color w:val="auto"/>
          <w:kern w:val="2"/>
          <w:sz w:val="24"/>
          <w:szCs w:val="24"/>
        </w:rPr>
        <w:t>项目编号：</w:t>
      </w:r>
    </w:p>
    <w:tbl>
      <w:tblPr>
        <w:tblStyle w:val="2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021"/>
        <w:gridCol w:w="794"/>
        <w:gridCol w:w="1032"/>
        <w:gridCol w:w="129"/>
        <w:gridCol w:w="2236"/>
      </w:tblGrid>
      <w:tr w14:paraId="6338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933980C">
            <w:pPr>
              <w:jc w:val="center"/>
              <w:rPr>
                <w:rFonts w:ascii="宋体" w:hAnsi="宋体" w:eastAsia="宋体" w:cs="Arial"/>
                <w:color w:val="auto"/>
                <w:kern w:val="0"/>
                <w:sz w:val="24"/>
                <w:szCs w:val="24"/>
              </w:rPr>
            </w:pPr>
            <w:r>
              <w:rPr>
                <w:rFonts w:hint="eastAsia" w:ascii="宋体" w:hAnsi="宋体" w:eastAsia="宋体" w:cs="仿宋_GB2312"/>
                <w:color w:val="auto"/>
                <w:kern w:val="2"/>
                <w:sz w:val="24"/>
                <w:szCs w:val="24"/>
              </w:rPr>
              <w:t>投标人名称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06E99546">
            <w:pPr>
              <w:jc w:val="center"/>
              <w:rPr>
                <w:rFonts w:ascii="宋体" w:hAnsi="宋体" w:eastAsia="宋体" w:cs="Arial"/>
                <w:color w:val="auto"/>
                <w:kern w:val="0"/>
                <w:sz w:val="24"/>
                <w:szCs w:val="24"/>
              </w:rPr>
            </w:pPr>
          </w:p>
        </w:tc>
      </w:tr>
      <w:tr w14:paraId="2B26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1726ABF">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14:paraId="45EB36A3">
            <w:pPr>
              <w:jc w:val="center"/>
              <w:rPr>
                <w:rFonts w:hint="default" w:ascii="宋体" w:hAnsi="宋体" w:eastAsia="宋体" w:cs="仿宋_GB2312"/>
                <w:color w:val="auto"/>
                <w:kern w:val="2"/>
                <w:sz w:val="24"/>
                <w:szCs w:val="24"/>
                <w:lang w:val="en-US" w:eastAsia="zh-CN"/>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5E60046">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14:paraId="03172D5B">
            <w:pPr>
              <w:jc w:val="center"/>
              <w:rPr>
                <w:rFonts w:hint="default" w:ascii="宋体" w:hAnsi="宋体" w:eastAsia="宋体" w:cs="仿宋_GB2312"/>
                <w:color w:val="auto"/>
                <w:kern w:val="2"/>
                <w:sz w:val="24"/>
                <w:szCs w:val="24"/>
                <w:lang w:val="en-US" w:eastAsia="zh-CN"/>
              </w:rPr>
            </w:pPr>
          </w:p>
        </w:tc>
      </w:tr>
      <w:tr w14:paraId="6166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6086B91">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33B5E431">
            <w:pPr>
              <w:rPr>
                <w:rFonts w:ascii="宋体" w:hAnsi="宋体" w:eastAsia="宋体" w:cs="仿宋_GB2312"/>
                <w:color w:val="auto"/>
                <w:kern w:val="2"/>
                <w:sz w:val="24"/>
                <w:szCs w:val="24"/>
              </w:rPr>
            </w:pPr>
          </w:p>
        </w:tc>
      </w:tr>
      <w:tr w14:paraId="3D71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0690A853">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营业执照注册号</w:t>
            </w:r>
          </w:p>
        </w:tc>
        <w:tc>
          <w:tcPr>
            <w:tcW w:w="2021" w:type="dxa"/>
            <w:tcBorders>
              <w:top w:val="single" w:color="auto" w:sz="4" w:space="0"/>
              <w:left w:val="single" w:color="auto" w:sz="4" w:space="0"/>
              <w:right w:val="single" w:color="auto" w:sz="4" w:space="0"/>
            </w:tcBorders>
            <w:vAlign w:val="center"/>
          </w:tcPr>
          <w:p w14:paraId="14D83F4D">
            <w:pPr>
              <w:jc w:val="center"/>
              <w:rPr>
                <w:rFonts w:ascii="宋体" w:hAnsi="宋体" w:eastAsia="宋体" w:cs="仿宋_GB2312"/>
                <w:color w:val="auto"/>
                <w:kern w:val="2"/>
                <w:sz w:val="24"/>
                <w:szCs w:val="24"/>
              </w:rPr>
            </w:pPr>
          </w:p>
        </w:tc>
        <w:tc>
          <w:tcPr>
            <w:tcW w:w="1826" w:type="dxa"/>
            <w:gridSpan w:val="2"/>
            <w:tcBorders>
              <w:top w:val="single" w:color="auto" w:sz="4" w:space="0"/>
              <w:left w:val="single" w:color="auto" w:sz="4" w:space="0"/>
              <w:right w:val="single" w:color="auto" w:sz="4" w:space="0"/>
            </w:tcBorders>
            <w:vAlign w:val="center"/>
          </w:tcPr>
          <w:p w14:paraId="36D8058F">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现有员工总人数</w:t>
            </w:r>
          </w:p>
        </w:tc>
        <w:tc>
          <w:tcPr>
            <w:tcW w:w="2365" w:type="dxa"/>
            <w:gridSpan w:val="2"/>
            <w:tcBorders>
              <w:top w:val="single" w:color="auto" w:sz="4" w:space="0"/>
              <w:left w:val="single" w:color="auto" w:sz="4" w:space="0"/>
              <w:right w:val="single" w:color="auto" w:sz="4" w:space="0"/>
            </w:tcBorders>
            <w:vAlign w:val="center"/>
          </w:tcPr>
          <w:p w14:paraId="73080639">
            <w:pPr>
              <w:jc w:val="center"/>
              <w:rPr>
                <w:rFonts w:hint="default" w:ascii="宋体" w:hAnsi="宋体" w:eastAsia="宋体" w:cs="仿宋_GB2312"/>
                <w:color w:val="auto"/>
                <w:kern w:val="2"/>
                <w:sz w:val="24"/>
                <w:szCs w:val="24"/>
                <w:lang w:val="en-US" w:eastAsia="zh-CN"/>
              </w:rPr>
            </w:pPr>
          </w:p>
        </w:tc>
      </w:tr>
      <w:tr w14:paraId="2F24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27718521">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注册资本金</w:t>
            </w:r>
          </w:p>
        </w:tc>
        <w:tc>
          <w:tcPr>
            <w:tcW w:w="2021" w:type="dxa"/>
            <w:tcBorders>
              <w:top w:val="single" w:color="auto" w:sz="4" w:space="0"/>
              <w:left w:val="single" w:color="auto" w:sz="4" w:space="0"/>
              <w:right w:val="single" w:color="auto" w:sz="4" w:space="0"/>
            </w:tcBorders>
            <w:vAlign w:val="center"/>
          </w:tcPr>
          <w:p w14:paraId="76A346DB">
            <w:pPr>
              <w:jc w:val="center"/>
              <w:rPr>
                <w:rFonts w:hint="eastAsia" w:ascii="宋体" w:hAnsi="宋体" w:eastAsia="宋体" w:cs="仿宋_GB2312"/>
                <w:color w:val="auto"/>
                <w:kern w:val="2"/>
                <w:sz w:val="24"/>
                <w:szCs w:val="24"/>
                <w:lang w:val="en-US" w:eastAsia="zh-CN"/>
              </w:rPr>
            </w:pPr>
          </w:p>
        </w:tc>
        <w:tc>
          <w:tcPr>
            <w:tcW w:w="1826" w:type="dxa"/>
            <w:gridSpan w:val="2"/>
            <w:tcBorders>
              <w:top w:val="single" w:color="auto" w:sz="4" w:space="0"/>
              <w:left w:val="single" w:color="auto" w:sz="4" w:space="0"/>
              <w:right w:val="single" w:color="auto" w:sz="4" w:space="0"/>
            </w:tcBorders>
            <w:vAlign w:val="center"/>
          </w:tcPr>
          <w:p w14:paraId="75256630">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高级职称人员</w:t>
            </w:r>
          </w:p>
        </w:tc>
        <w:tc>
          <w:tcPr>
            <w:tcW w:w="2365" w:type="dxa"/>
            <w:gridSpan w:val="2"/>
            <w:tcBorders>
              <w:top w:val="single" w:color="auto" w:sz="4" w:space="0"/>
              <w:left w:val="single" w:color="auto" w:sz="4" w:space="0"/>
              <w:right w:val="single" w:color="auto" w:sz="4" w:space="0"/>
            </w:tcBorders>
            <w:vAlign w:val="center"/>
          </w:tcPr>
          <w:p w14:paraId="7052A8CF">
            <w:pPr>
              <w:jc w:val="center"/>
              <w:rPr>
                <w:rFonts w:hint="eastAsia" w:ascii="宋体" w:hAnsi="宋体" w:eastAsia="宋体" w:cs="仿宋_GB2312"/>
                <w:color w:val="auto"/>
                <w:kern w:val="2"/>
                <w:sz w:val="24"/>
                <w:szCs w:val="24"/>
                <w:lang w:val="en-US" w:eastAsia="zh-CN"/>
              </w:rPr>
            </w:pPr>
          </w:p>
        </w:tc>
      </w:tr>
      <w:tr w14:paraId="4DC3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262D448C">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成立时间</w:t>
            </w:r>
          </w:p>
        </w:tc>
        <w:tc>
          <w:tcPr>
            <w:tcW w:w="2021" w:type="dxa"/>
            <w:tcBorders>
              <w:top w:val="single" w:color="auto" w:sz="4" w:space="0"/>
              <w:left w:val="single" w:color="auto" w:sz="4" w:space="0"/>
              <w:right w:val="single" w:color="auto" w:sz="4" w:space="0"/>
            </w:tcBorders>
            <w:vAlign w:val="center"/>
          </w:tcPr>
          <w:p w14:paraId="4254B908">
            <w:pPr>
              <w:jc w:val="center"/>
              <w:rPr>
                <w:rFonts w:hint="default" w:ascii="宋体" w:hAnsi="宋体" w:eastAsia="宋体" w:cs="仿宋_GB2312"/>
                <w:color w:val="auto"/>
                <w:kern w:val="2"/>
                <w:sz w:val="24"/>
                <w:szCs w:val="24"/>
                <w:lang w:val="en-US" w:eastAsia="zh-CN"/>
              </w:rPr>
            </w:pPr>
          </w:p>
        </w:tc>
        <w:tc>
          <w:tcPr>
            <w:tcW w:w="1826" w:type="dxa"/>
            <w:gridSpan w:val="2"/>
            <w:tcBorders>
              <w:top w:val="single" w:color="auto" w:sz="4" w:space="0"/>
              <w:left w:val="single" w:color="auto" w:sz="4" w:space="0"/>
              <w:right w:val="single" w:color="auto" w:sz="4" w:space="0"/>
            </w:tcBorders>
            <w:vAlign w:val="center"/>
          </w:tcPr>
          <w:p w14:paraId="64FDEC5D">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中级职称人员</w:t>
            </w:r>
          </w:p>
        </w:tc>
        <w:tc>
          <w:tcPr>
            <w:tcW w:w="2365" w:type="dxa"/>
            <w:gridSpan w:val="2"/>
            <w:tcBorders>
              <w:top w:val="single" w:color="auto" w:sz="4" w:space="0"/>
              <w:left w:val="single" w:color="auto" w:sz="4" w:space="0"/>
              <w:right w:val="single" w:color="auto" w:sz="4" w:space="0"/>
            </w:tcBorders>
            <w:vAlign w:val="center"/>
          </w:tcPr>
          <w:p w14:paraId="56A7065A">
            <w:pPr>
              <w:jc w:val="center"/>
              <w:rPr>
                <w:rFonts w:hint="eastAsia" w:ascii="宋体" w:hAnsi="宋体" w:eastAsia="宋体" w:cs="仿宋_GB2312"/>
                <w:color w:val="auto"/>
                <w:kern w:val="2"/>
                <w:sz w:val="24"/>
                <w:szCs w:val="24"/>
                <w:lang w:val="en-US" w:eastAsia="zh-CN"/>
              </w:rPr>
            </w:pPr>
          </w:p>
        </w:tc>
      </w:tr>
      <w:tr w14:paraId="11CD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CC6A383">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02A1AE44">
            <w:pPr>
              <w:rPr>
                <w:rFonts w:hint="default" w:ascii="宋体" w:hAnsi="宋体" w:eastAsia="宋体" w:cs="仿宋_GB2312"/>
                <w:color w:val="auto"/>
                <w:kern w:val="2"/>
                <w:sz w:val="24"/>
                <w:szCs w:val="24"/>
                <w:lang w:val="en-US" w:eastAsia="zh-CN"/>
              </w:rPr>
            </w:pPr>
          </w:p>
        </w:tc>
      </w:tr>
      <w:tr w14:paraId="2DA9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6A37926E">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1788B0DA">
            <w:pPr>
              <w:rPr>
                <w:rFonts w:ascii="宋体" w:hAnsi="宋体" w:eastAsia="宋体" w:cs="仿宋_GB2312"/>
                <w:color w:val="auto"/>
                <w:kern w:val="2"/>
                <w:sz w:val="24"/>
                <w:szCs w:val="24"/>
              </w:rPr>
            </w:pPr>
          </w:p>
        </w:tc>
      </w:tr>
      <w:tr w14:paraId="01C3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6E02F210">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76E628C1">
            <w:pPr>
              <w:rPr>
                <w:rFonts w:hint="eastAsia" w:ascii="宋体" w:hAnsi="宋体" w:eastAsia="宋体" w:cs="仿宋_GB2312"/>
                <w:color w:val="auto"/>
                <w:kern w:val="2"/>
                <w:sz w:val="24"/>
                <w:szCs w:val="24"/>
                <w:lang w:val="en-US" w:eastAsia="zh-CN"/>
              </w:rPr>
            </w:pPr>
          </w:p>
        </w:tc>
      </w:tr>
      <w:tr w14:paraId="378D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F0E0803">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26A56D69">
            <w:pPr>
              <w:rPr>
                <w:rFonts w:ascii="宋体" w:hAnsi="宋体" w:eastAsia="宋体" w:cs="仿宋_GB2312"/>
                <w:color w:val="auto"/>
                <w:kern w:val="2"/>
                <w:sz w:val="24"/>
                <w:szCs w:val="24"/>
              </w:rPr>
            </w:pPr>
          </w:p>
        </w:tc>
      </w:tr>
      <w:tr w14:paraId="10A6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3CAAD46B">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1EF5EC23">
            <w:pPr>
              <w:rPr>
                <w:rFonts w:hint="eastAsia" w:ascii="宋体" w:hAnsi="宋体" w:eastAsia="宋体" w:cs="仿宋_GB2312"/>
                <w:color w:val="auto"/>
                <w:kern w:val="2"/>
                <w:sz w:val="24"/>
                <w:szCs w:val="24"/>
                <w:lang w:val="en-US" w:eastAsia="zh-CN"/>
              </w:rPr>
            </w:pPr>
          </w:p>
        </w:tc>
      </w:tr>
      <w:tr w14:paraId="4CB8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24286FCD">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03E79B69">
            <w:pPr>
              <w:jc w:val="center"/>
              <w:rPr>
                <w:rFonts w:ascii="宋体" w:hAnsi="宋体" w:eastAsia="宋体" w:cs="仿宋_GB2312"/>
                <w:color w:val="auto"/>
                <w:kern w:val="2"/>
                <w:sz w:val="24"/>
                <w:szCs w:val="24"/>
              </w:rPr>
            </w:pPr>
          </w:p>
        </w:tc>
      </w:tr>
      <w:tr w14:paraId="31EB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A9E7753">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6FF94C8F">
            <w:pPr>
              <w:rPr>
                <w:rFonts w:ascii="宋体" w:hAnsi="宋体" w:eastAsia="宋体" w:cs="Times New Roman"/>
                <w:color w:val="auto"/>
                <w:kern w:val="0"/>
                <w:sz w:val="20"/>
                <w:szCs w:val="20"/>
              </w:rPr>
            </w:pPr>
          </w:p>
        </w:tc>
      </w:tr>
      <w:tr w14:paraId="1FAC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B6B585E">
            <w:pPr>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D02ED75">
            <w:pPr>
              <w:jc w:val="center"/>
              <w:rPr>
                <w:rFonts w:ascii="宋体" w:hAnsi="宋体" w:eastAsia="宋体" w:cs="仿宋_GB2312"/>
                <w:color w:val="auto"/>
                <w:kern w:val="2"/>
                <w:sz w:val="24"/>
                <w:szCs w:val="24"/>
              </w:rPr>
            </w:pPr>
          </w:p>
        </w:tc>
      </w:tr>
    </w:tbl>
    <w:p w14:paraId="7C299297">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说明：表后应附投标人营业执照复印件等资料，并加盖单位章。</w:t>
      </w:r>
    </w:p>
    <w:p w14:paraId="71AA87CA">
      <w:pPr>
        <w:spacing w:line="360" w:lineRule="auto"/>
        <w:ind w:firstLine="480" w:firstLineChars="200"/>
        <w:rPr>
          <w:rFonts w:hint="eastAsia" w:ascii="宋体" w:hAnsi="宋体" w:eastAsia="宋体" w:cs="仿宋_GB2312"/>
          <w:color w:val="auto"/>
          <w:kern w:val="2"/>
          <w:sz w:val="24"/>
          <w:szCs w:val="24"/>
        </w:rPr>
      </w:pPr>
    </w:p>
    <w:p w14:paraId="4085129B">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投标人名称：</w:t>
      </w:r>
      <w:r>
        <w:rPr>
          <w:rFonts w:hint="eastAsia" w:ascii="宋体" w:hAnsi="宋体" w:eastAsia="宋体" w:cs="仿宋_GB2312"/>
          <w:color w:val="auto"/>
          <w:kern w:val="2"/>
          <w:sz w:val="24"/>
          <w:szCs w:val="24"/>
          <w:u w:val="single"/>
        </w:rPr>
        <w:t xml:space="preserve">  中国农业银行股份有限公司孝感分行 </w:t>
      </w:r>
      <w:r>
        <w:rPr>
          <w:rFonts w:hint="eastAsia" w:ascii="宋体" w:hAnsi="宋体" w:eastAsia="宋体" w:cs="仿宋_GB2312"/>
          <w:color w:val="auto"/>
          <w:kern w:val="2"/>
          <w:sz w:val="24"/>
          <w:szCs w:val="24"/>
        </w:rPr>
        <w:t>（盖章）</w:t>
      </w:r>
    </w:p>
    <w:p w14:paraId="45747AE2">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法定代表人或授权代表：</w:t>
      </w:r>
      <w:r>
        <w:rPr>
          <w:rFonts w:hint="eastAsia" w:ascii="宋体" w:hAnsi="宋体" w:eastAsia="宋体" w:cs="仿宋_GB2312"/>
          <w:color w:val="auto"/>
          <w:kern w:val="2"/>
          <w:sz w:val="24"/>
          <w:szCs w:val="24"/>
          <w:u w:val="single"/>
        </w:rPr>
        <w:t xml:space="preserve">          </w:t>
      </w:r>
      <w:r>
        <w:rPr>
          <w:rFonts w:hint="eastAsia" w:ascii="宋体" w:hAnsi="宋体" w:eastAsia="宋体" w:cs="仿宋_GB2312"/>
          <w:color w:val="auto"/>
          <w:kern w:val="2"/>
          <w:sz w:val="24"/>
          <w:szCs w:val="24"/>
        </w:rPr>
        <w:t>（签字）</w:t>
      </w:r>
    </w:p>
    <w:p w14:paraId="49DEA063">
      <w:pPr>
        <w:spacing w:line="360" w:lineRule="auto"/>
        <w:ind w:firstLine="480" w:firstLineChars="200"/>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日      期：202</w:t>
      </w:r>
      <w:r>
        <w:rPr>
          <w:rFonts w:hint="eastAsia" w:ascii="宋体" w:hAnsi="宋体" w:cs="仿宋_GB2312"/>
          <w:color w:val="auto"/>
          <w:kern w:val="2"/>
          <w:sz w:val="24"/>
          <w:szCs w:val="24"/>
          <w:lang w:val="en-US" w:eastAsia="zh-CN"/>
        </w:rPr>
        <w:t>5</w:t>
      </w:r>
      <w:r>
        <w:rPr>
          <w:rFonts w:hint="eastAsia" w:ascii="宋体" w:hAnsi="宋体" w:eastAsia="宋体" w:cs="仿宋_GB2312"/>
          <w:color w:val="auto"/>
          <w:kern w:val="2"/>
          <w:sz w:val="24"/>
          <w:szCs w:val="24"/>
        </w:rPr>
        <w:t>年</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月</w:t>
      </w:r>
      <w:r>
        <w:rPr>
          <w:rFonts w:hint="eastAsia" w:ascii="宋体" w:hAnsi="宋体" w:cs="仿宋_GB2312"/>
          <w:color w:val="auto"/>
          <w:kern w:val="2"/>
          <w:sz w:val="24"/>
          <w:szCs w:val="24"/>
          <w:lang w:val="en-US" w:eastAsia="zh-CN"/>
        </w:rPr>
        <w:t xml:space="preserve">    </w:t>
      </w:r>
      <w:r>
        <w:rPr>
          <w:rFonts w:hint="eastAsia" w:ascii="宋体" w:hAnsi="宋体" w:eastAsia="宋体" w:cs="仿宋_GB2312"/>
          <w:color w:val="auto"/>
          <w:kern w:val="2"/>
          <w:sz w:val="24"/>
          <w:szCs w:val="24"/>
        </w:rPr>
        <w:t>日</w:t>
      </w:r>
    </w:p>
    <w:p w14:paraId="228BD421">
      <w:pPr>
        <w:rPr>
          <w:rFonts w:ascii="宋体" w:hAnsi="宋体" w:eastAsia="宋体" w:cs="Arial"/>
          <w:bCs w:val="0"/>
          <w:color w:val="auto"/>
        </w:rPr>
        <w:sectPr>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0" w:charSpace="0"/>
        </w:sectPr>
      </w:pPr>
      <w:bookmarkStart w:id="102" w:name="_Toc432367434"/>
      <w:bookmarkStart w:id="103" w:name="_Toc430813357"/>
    </w:p>
    <w:bookmarkEnd w:id="102"/>
    <w:bookmarkEnd w:id="103"/>
    <w:p w14:paraId="4B27F821">
      <w:pPr>
        <w:keepNext/>
        <w:keepLines/>
        <w:spacing w:line="360" w:lineRule="auto"/>
        <w:ind w:left="3747" w:hanging="3747" w:hangingChars="1333"/>
        <w:jc w:val="center"/>
        <w:outlineLvl w:val="1"/>
        <w:rPr>
          <w:rFonts w:ascii="宋体" w:hAnsi="宋体" w:eastAsia="宋体" w:cs="仿宋_GB2312"/>
          <w:b/>
          <w:color w:val="auto"/>
          <w:kern w:val="2"/>
          <w:sz w:val="28"/>
          <w:szCs w:val="28"/>
        </w:rPr>
      </w:pPr>
      <w:bookmarkStart w:id="104" w:name="_Toc109899923"/>
      <w:bookmarkStart w:id="105" w:name="_Toc430813365"/>
      <w:bookmarkStart w:id="106" w:name="_Toc111016328"/>
      <w:bookmarkStart w:id="107" w:name="_Toc109900342"/>
      <w:bookmarkStart w:id="108" w:name="_Toc432367435"/>
      <w:bookmarkStart w:id="109" w:name="_Toc109899504"/>
      <w:bookmarkStart w:id="110" w:name="_Toc30190"/>
      <w:r>
        <w:rPr>
          <w:rFonts w:hint="eastAsia" w:ascii="宋体" w:hAnsi="宋体" w:eastAsia="宋体" w:cs="仿宋_GB2312"/>
          <w:b/>
          <w:color w:val="auto"/>
          <w:kern w:val="2"/>
          <w:sz w:val="28"/>
          <w:szCs w:val="28"/>
        </w:rPr>
        <w:t>业绩证明文件</w:t>
      </w:r>
      <w:bookmarkEnd w:id="104"/>
      <w:bookmarkEnd w:id="105"/>
      <w:bookmarkEnd w:id="106"/>
      <w:bookmarkEnd w:id="107"/>
      <w:bookmarkEnd w:id="108"/>
      <w:bookmarkEnd w:id="109"/>
      <w:bookmarkEnd w:id="110"/>
    </w:p>
    <w:p w14:paraId="04EB8370">
      <w:pPr>
        <w:spacing w:line="360" w:lineRule="auto"/>
        <w:rPr>
          <w:rFonts w:ascii="宋体" w:hAnsi="宋体" w:eastAsia="宋体" w:cs="仿宋_GB2312"/>
          <w:color w:val="auto"/>
          <w:kern w:val="2"/>
          <w:sz w:val="24"/>
          <w:szCs w:val="24"/>
        </w:rPr>
      </w:pPr>
      <w:r>
        <w:rPr>
          <w:rFonts w:ascii="宋体" w:hAnsi="宋体" w:eastAsia="宋体" w:cs="Arial"/>
          <w:bCs/>
          <w:color w:val="auto"/>
          <w:kern w:val="0"/>
          <w:sz w:val="20"/>
          <w:szCs w:val="21"/>
        </w:rPr>
        <w:fldChar w:fldCharType="begin"/>
      </w:r>
      <w:r>
        <w:rPr>
          <w:rFonts w:ascii="宋体" w:hAnsi="宋体" w:eastAsia="宋体" w:cs="Arial"/>
          <w:bCs/>
          <w:color w:val="auto"/>
          <w:kern w:val="0"/>
          <w:sz w:val="20"/>
          <w:szCs w:val="21"/>
        </w:rPr>
        <w:instrText xml:space="preserve"> LINK Word.Document.8 "D:\\音乐厅\\4通用设备\\招标文件\\音乐厅空调设备招标文件v1.0.doc" "OLE_LINK8" \r  \* MERGEFORMAT </w:instrText>
      </w:r>
      <w:r>
        <w:rPr>
          <w:rFonts w:ascii="宋体" w:hAnsi="宋体" w:eastAsia="宋体" w:cs="Arial"/>
          <w:bCs/>
          <w:color w:val="auto"/>
          <w:kern w:val="0"/>
          <w:sz w:val="20"/>
          <w:szCs w:val="21"/>
        </w:rPr>
        <w:fldChar w:fldCharType="separate"/>
      </w:r>
      <w:r>
        <w:rPr>
          <w:rFonts w:hint="eastAsia" w:ascii="宋体" w:hAnsi="宋体" w:eastAsia="宋体" w:cs="仿宋_GB2312"/>
          <w:color w:val="auto"/>
          <w:kern w:val="2"/>
          <w:sz w:val="24"/>
          <w:szCs w:val="24"/>
        </w:rPr>
        <w:t>项目名称：</w:t>
      </w:r>
      <w:r>
        <w:rPr>
          <w:rFonts w:hint="eastAsia" w:ascii="宋体" w:hAnsi="宋体" w:cs="仿宋_GB2312"/>
          <w:color w:val="auto"/>
          <w:kern w:val="2"/>
          <w:sz w:val="24"/>
          <w:szCs w:val="24"/>
          <w:lang w:eastAsia="zh-CN"/>
        </w:rPr>
        <w:t>孝感市市级社保基金定期存款存放银行项目</w:t>
      </w:r>
      <w:r>
        <w:rPr>
          <w:rFonts w:hint="eastAsia" w:ascii="宋体" w:hAnsi="宋体" w:eastAsia="宋体" w:cs="仿宋_GB2312"/>
          <w:color w:val="auto"/>
          <w:kern w:val="2"/>
          <w:sz w:val="24"/>
          <w:szCs w:val="24"/>
        </w:rPr>
        <w:t xml:space="preserve">                                         </w:t>
      </w:r>
    </w:p>
    <w:p w14:paraId="35186AB6">
      <w:pPr>
        <w:spacing w:line="360" w:lineRule="auto"/>
        <w:rPr>
          <w:rFonts w:ascii="宋体" w:hAnsi="宋体" w:eastAsia="宋体" w:cs="Arial"/>
          <w:bCs/>
          <w:color w:val="auto"/>
          <w:kern w:val="0"/>
          <w:sz w:val="20"/>
          <w:szCs w:val="21"/>
        </w:rPr>
      </w:pPr>
      <w:r>
        <w:rPr>
          <w:rFonts w:hint="eastAsia" w:ascii="宋体" w:hAnsi="宋体" w:eastAsia="宋体" w:cs="仿宋_GB2312"/>
          <w:color w:val="auto"/>
          <w:kern w:val="2"/>
          <w:sz w:val="24"/>
          <w:szCs w:val="24"/>
        </w:rPr>
        <w:t>项目编号：</w:t>
      </w:r>
      <w:r>
        <w:rPr>
          <w:rFonts w:hint="eastAsia" w:ascii="宋体" w:hAnsi="宋体" w:cs="仿宋_GB2312"/>
          <w:color w:val="auto"/>
          <w:kern w:val="2"/>
          <w:sz w:val="24"/>
          <w:szCs w:val="24"/>
          <w:lang w:val="en-US" w:eastAsia="zh-CN"/>
        </w:rPr>
        <w:t>HBYB2023-11-014</w:t>
      </w:r>
      <w:r>
        <w:rPr>
          <w:rFonts w:hint="eastAsia" w:ascii="宋体" w:hAnsi="宋体" w:eastAsia="宋体" w:cs="仿宋_GB2312"/>
          <w:color w:val="auto"/>
          <w:kern w:val="2"/>
          <w:sz w:val="24"/>
          <w:szCs w:val="24"/>
        </w:rPr>
        <w:t xml:space="preserve">      </w:t>
      </w:r>
      <w:r>
        <w:rPr>
          <w:rFonts w:ascii="宋体" w:hAnsi="宋体" w:eastAsia="宋体" w:cs="Arial"/>
          <w:bCs/>
          <w:color w:val="auto"/>
          <w:kern w:val="0"/>
          <w:sz w:val="20"/>
          <w:szCs w:val="21"/>
          <w:u w:val="single"/>
        </w:rPr>
        <w:t xml:space="preserve"> </w:t>
      </w:r>
      <w:r>
        <w:rPr>
          <w:rFonts w:ascii="宋体" w:hAnsi="宋体" w:eastAsia="宋体" w:cs="Arial"/>
          <w:bCs/>
          <w:color w:val="auto"/>
          <w:kern w:val="0"/>
          <w:sz w:val="20"/>
          <w:szCs w:val="21"/>
        </w:rPr>
        <w:t xml:space="preserve">                       </w:t>
      </w:r>
      <w:r>
        <w:rPr>
          <w:rFonts w:ascii="宋体" w:hAnsi="宋体" w:eastAsia="宋体" w:cs="Arial"/>
          <w:bCs/>
          <w:color w:val="auto"/>
          <w:kern w:val="0"/>
          <w:sz w:val="20"/>
          <w:szCs w:val="21"/>
        </w:rPr>
        <w:fldChar w:fldCharType="end"/>
      </w:r>
    </w:p>
    <w:tbl>
      <w:tblPr>
        <w:tblStyle w:val="23"/>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14:paraId="646D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D8FA0D4">
            <w:pPr>
              <w:spacing w:line="360" w:lineRule="auto"/>
              <w:jc w:val="center"/>
              <w:rPr>
                <w:rFonts w:ascii="宋体" w:hAnsi="宋体" w:eastAsia="宋体" w:cs="仿宋_GB2312"/>
                <w:color w:val="auto"/>
                <w:kern w:val="2"/>
                <w:sz w:val="24"/>
                <w:szCs w:val="24"/>
              </w:rPr>
            </w:pPr>
            <w:bookmarkStart w:id="111" w:name="_Hlk46779239"/>
            <w:r>
              <w:rPr>
                <w:rFonts w:hint="eastAsia" w:ascii="宋体" w:hAnsi="宋体" w:eastAsia="宋体" w:cs="仿宋_GB2312"/>
                <w:color w:val="auto"/>
                <w:kern w:val="2"/>
                <w:sz w:val="24"/>
                <w:szCs w:val="24"/>
              </w:rPr>
              <w:t>序号</w:t>
            </w:r>
          </w:p>
        </w:tc>
        <w:tc>
          <w:tcPr>
            <w:tcW w:w="1256" w:type="dxa"/>
            <w:vAlign w:val="center"/>
          </w:tcPr>
          <w:p w14:paraId="5A280667">
            <w:pPr>
              <w:spacing w:line="360" w:lineRule="auto"/>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完成时间</w:t>
            </w:r>
          </w:p>
        </w:tc>
        <w:tc>
          <w:tcPr>
            <w:tcW w:w="1256" w:type="dxa"/>
            <w:vAlign w:val="center"/>
          </w:tcPr>
          <w:p w14:paraId="3A704AA6">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项目名称</w:t>
            </w:r>
          </w:p>
        </w:tc>
        <w:tc>
          <w:tcPr>
            <w:tcW w:w="1256" w:type="dxa"/>
            <w:vAlign w:val="center"/>
          </w:tcPr>
          <w:p w14:paraId="054DBCD2">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服务内容</w:t>
            </w:r>
          </w:p>
        </w:tc>
        <w:tc>
          <w:tcPr>
            <w:tcW w:w="1256" w:type="dxa"/>
            <w:vAlign w:val="center"/>
          </w:tcPr>
          <w:p w14:paraId="5BCBB459">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甲方名称</w:t>
            </w:r>
          </w:p>
        </w:tc>
        <w:tc>
          <w:tcPr>
            <w:tcW w:w="1256" w:type="dxa"/>
            <w:vAlign w:val="center"/>
          </w:tcPr>
          <w:p w14:paraId="799FCB03">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联系人</w:t>
            </w:r>
          </w:p>
        </w:tc>
        <w:tc>
          <w:tcPr>
            <w:tcW w:w="1260" w:type="dxa"/>
            <w:vAlign w:val="center"/>
          </w:tcPr>
          <w:p w14:paraId="1C02F0E8">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联系电话</w:t>
            </w:r>
          </w:p>
        </w:tc>
      </w:tr>
      <w:tr w14:paraId="5286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163B899">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1</w:t>
            </w:r>
          </w:p>
        </w:tc>
        <w:tc>
          <w:tcPr>
            <w:tcW w:w="1256" w:type="dxa"/>
            <w:vAlign w:val="center"/>
          </w:tcPr>
          <w:p w14:paraId="444146F3">
            <w:pPr>
              <w:spacing w:line="360" w:lineRule="auto"/>
              <w:jc w:val="center"/>
              <w:rPr>
                <w:rFonts w:hint="default" w:ascii="宋体" w:hAnsi="宋体" w:eastAsia="宋体" w:cs="仿宋_GB2312"/>
                <w:color w:val="auto"/>
                <w:kern w:val="2"/>
                <w:sz w:val="24"/>
                <w:szCs w:val="24"/>
                <w:lang w:val="en-US" w:eastAsia="zh-CN"/>
              </w:rPr>
            </w:pPr>
          </w:p>
        </w:tc>
        <w:tc>
          <w:tcPr>
            <w:tcW w:w="1256" w:type="dxa"/>
            <w:vAlign w:val="center"/>
          </w:tcPr>
          <w:p w14:paraId="7CB814BE">
            <w:pPr>
              <w:spacing w:line="360" w:lineRule="auto"/>
              <w:jc w:val="center"/>
              <w:rPr>
                <w:rFonts w:ascii="宋体" w:hAnsi="宋体" w:eastAsia="宋体" w:cs="仿宋_GB2312"/>
                <w:color w:val="auto"/>
                <w:kern w:val="2"/>
                <w:sz w:val="24"/>
                <w:szCs w:val="24"/>
              </w:rPr>
            </w:pPr>
          </w:p>
        </w:tc>
        <w:tc>
          <w:tcPr>
            <w:tcW w:w="1256" w:type="dxa"/>
            <w:vAlign w:val="center"/>
          </w:tcPr>
          <w:p w14:paraId="4656B53E">
            <w:pPr>
              <w:spacing w:line="360" w:lineRule="auto"/>
              <w:jc w:val="center"/>
              <w:rPr>
                <w:rFonts w:ascii="宋体" w:hAnsi="宋体" w:eastAsia="宋体" w:cs="仿宋_GB2312"/>
                <w:color w:val="auto"/>
                <w:kern w:val="2"/>
                <w:sz w:val="24"/>
                <w:szCs w:val="24"/>
              </w:rPr>
            </w:pPr>
          </w:p>
        </w:tc>
        <w:tc>
          <w:tcPr>
            <w:tcW w:w="1256" w:type="dxa"/>
            <w:vAlign w:val="center"/>
          </w:tcPr>
          <w:p w14:paraId="2B235214">
            <w:pPr>
              <w:spacing w:line="360" w:lineRule="auto"/>
              <w:jc w:val="center"/>
              <w:rPr>
                <w:rFonts w:ascii="宋体" w:hAnsi="宋体" w:eastAsia="宋体" w:cs="仿宋_GB2312"/>
                <w:color w:val="auto"/>
                <w:kern w:val="2"/>
                <w:sz w:val="24"/>
                <w:szCs w:val="24"/>
              </w:rPr>
            </w:pPr>
          </w:p>
        </w:tc>
        <w:tc>
          <w:tcPr>
            <w:tcW w:w="1256" w:type="dxa"/>
            <w:vAlign w:val="center"/>
          </w:tcPr>
          <w:p w14:paraId="09831DD9">
            <w:pPr>
              <w:spacing w:line="360" w:lineRule="auto"/>
              <w:jc w:val="center"/>
              <w:rPr>
                <w:rFonts w:ascii="宋体" w:hAnsi="宋体" w:eastAsia="宋体" w:cs="仿宋_GB2312"/>
                <w:color w:val="auto"/>
                <w:kern w:val="2"/>
                <w:sz w:val="24"/>
                <w:szCs w:val="24"/>
              </w:rPr>
            </w:pPr>
          </w:p>
        </w:tc>
        <w:tc>
          <w:tcPr>
            <w:tcW w:w="1260" w:type="dxa"/>
            <w:vAlign w:val="center"/>
          </w:tcPr>
          <w:p w14:paraId="14F217E3">
            <w:pPr>
              <w:spacing w:line="360" w:lineRule="auto"/>
              <w:jc w:val="center"/>
              <w:rPr>
                <w:rFonts w:hint="default" w:ascii="宋体" w:hAnsi="宋体" w:eastAsia="宋体" w:cs="仿宋_GB2312"/>
                <w:color w:val="auto"/>
                <w:kern w:val="2"/>
                <w:sz w:val="24"/>
                <w:szCs w:val="24"/>
                <w:lang w:val="en-US" w:eastAsia="zh-CN"/>
              </w:rPr>
            </w:pPr>
          </w:p>
        </w:tc>
      </w:tr>
      <w:tr w14:paraId="71DA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83ED52E">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2</w:t>
            </w:r>
          </w:p>
        </w:tc>
        <w:tc>
          <w:tcPr>
            <w:tcW w:w="1256" w:type="dxa"/>
            <w:vAlign w:val="center"/>
          </w:tcPr>
          <w:p w14:paraId="4BA79C18">
            <w:pPr>
              <w:spacing w:line="360" w:lineRule="auto"/>
              <w:jc w:val="center"/>
              <w:rPr>
                <w:rFonts w:ascii="宋体" w:hAnsi="宋体" w:eastAsia="宋体" w:cs="仿宋_GB2312"/>
                <w:color w:val="auto"/>
                <w:kern w:val="2"/>
                <w:sz w:val="24"/>
                <w:szCs w:val="24"/>
              </w:rPr>
            </w:pPr>
          </w:p>
        </w:tc>
        <w:tc>
          <w:tcPr>
            <w:tcW w:w="1256" w:type="dxa"/>
            <w:vAlign w:val="center"/>
          </w:tcPr>
          <w:p w14:paraId="18C20F17">
            <w:pPr>
              <w:spacing w:line="360" w:lineRule="auto"/>
              <w:jc w:val="center"/>
              <w:rPr>
                <w:rFonts w:hint="eastAsia" w:ascii="宋体" w:hAnsi="宋体" w:eastAsia="宋体" w:cs="仿宋_GB2312"/>
                <w:color w:val="auto"/>
                <w:kern w:val="2"/>
                <w:sz w:val="24"/>
                <w:szCs w:val="24"/>
                <w:lang w:eastAsia="zh-CN"/>
              </w:rPr>
            </w:pPr>
          </w:p>
        </w:tc>
        <w:tc>
          <w:tcPr>
            <w:tcW w:w="1256" w:type="dxa"/>
            <w:vAlign w:val="center"/>
          </w:tcPr>
          <w:p w14:paraId="0CE0F8ED">
            <w:pPr>
              <w:spacing w:line="360" w:lineRule="auto"/>
              <w:jc w:val="center"/>
              <w:rPr>
                <w:rFonts w:ascii="宋体" w:hAnsi="宋体" w:eastAsia="宋体" w:cs="仿宋_GB2312"/>
                <w:color w:val="auto"/>
                <w:kern w:val="2"/>
                <w:sz w:val="24"/>
                <w:szCs w:val="24"/>
              </w:rPr>
            </w:pPr>
          </w:p>
        </w:tc>
        <w:tc>
          <w:tcPr>
            <w:tcW w:w="1256" w:type="dxa"/>
            <w:vAlign w:val="center"/>
          </w:tcPr>
          <w:p w14:paraId="0264171A">
            <w:pPr>
              <w:spacing w:line="360" w:lineRule="auto"/>
              <w:jc w:val="center"/>
              <w:rPr>
                <w:rFonts w:hint="eastAsia" w:ascii="宋体" w:hAnsi="宋体" w:eastAsia="宋体" w:cs="仿宋_GB2312"/>
                <w:color w:val="auto"/>
                <w:kern w:val="2"/>
                <w:sz w:val="24"/>
                <w:szCs w:val="24"/>
                <w:lang w:eastAsia="zh-CN"/>
              </w:rPr>
            </w:pPr>
          </w:p>
        </w:tc>
        <w:tc>
          <w:tcPr>
            <w:tcW w:w="1256" w:type="dxa"/>
            <w:vAlign w:val="center"/>
          </w:tcPr>
          <w:p w14:paraId="6A5D52A8">
            <w:pPr>
              <w:spacing w:line="360" w:lineRule="auto"/>
              <w:jc w:val="center"/>
              <w:rPr>
                <w:rFonts w:hint="eastAsia" w:ascii="宋体" w:hAnsi="宋体" w:eastAsia="宋体" w:cs="仿宋_GB2312"/>
                <w:color w:val="auto"/>
                <w:kern w:val="2"/>
                <w:sz w:val="24"/>
                <w:szCs w:val="24"/>
                <w:lang w:eastAsia="zh-CN"/>
              </w:rPr>
            </w:pPr>
          </w:p>
        </w:tc>
        <w:tc>
          <w:tcPr>
            <w:tcW w:w="1260" w:type="dxa"/>
            <w:vAlign w:val="center"/>
          </w:tcPr>
          <w:p w14:paraId="1B375AF1">
            <w:pPr>
              <w:spacing w:line="360" w:lineRule="auto"/>
              <w:jc w:val="center"/>
              <w:rPr>
                <w:rFonts w:hint="eastAsia" w:ascii="宋体" w:hAnsi="宋体" w:cs="仿宋_GB2312"/>
                <w:color w:val="auto"/>
                <w:kern w:val="2"/>
                <w:sz w:val="24"/>
                <w:szCs w:val="24"/>
                <w:lang w:val="en-US" w:eastAsia="zh-CN"/>
              </w:rPr>
            </w:pPr>
          </w:p>
        </w:tc>
      </w:tr>
      <w:tr w14:paraId="1F1A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E6EC24F">
            <w:pPr>
              <w:spacing w:line="360" w:lineRule="auto"/>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3</w:t>
            </w:r>
          </w:p>
        </w:tc>
        <w:tc>
          <w:tcPr>
            <w:tcW w:w="1256" w:type="dxa"/>
            <w:vAlign w:val="center"/>
          </w:tcPr>
          <w:p w14:paraId="1E3576B3">
            <w:pPr>
              <w:spacing w:line="360" w:lineRule="auto"/>
              <w:rPr>
                <w:rFonts w:hint="eastAsia" w:ascii="宋体" w:hAnsi="宋体" w:eastAsia="宋体" w:cs="仿宋_GB2312"/>
                <w:color w:val="auto"/>
                <w:kern w:val="2"/>
                <w:sz w:val="24"/>
                <w:szCs w:val="24"/>
                <w:lang w:val="en-US" w:eastAsia="zh-CN"/>
              </w:rPr>
            </w:pPr>
          </w:p>
        </w:tc>
        <w:tc>
          <w:tcPr>
            <w:tcW w:w="1256" w:type="dxa"/>
            <w:vAlign w:val="center"/>
          </w:tcPr>
          <w:p w14:paraId="692C22F7">
            <w:pPr>
              <w:spacing w:line="360" w:lineRule="auto"/>
              <w:rPr>
                <w:rFonts w:hint="eastAsia" w:ascii="宋体" w:hAnsi="宋体" w:eastAsia="宋体" w:cs="仿宋_GB2312"/>
                <w:color w:val="auto"/>
                <w:kern w:val="2"/>
                <w:sz w:val="24"/>
                <w:szCs w:val="24"/>
                <w:lang w:eastAsia="zh-CN"/>
              </w:rPr>
            </w:pPr>
          </w:p>
        </w:tc>
        <w:tc>
          <w:tcPr>
            <w:tcW w:w="1256" w:type="dxa"/>
            <w:vAlign w:val="center"/>
          </w:tcPr>
          <w:p w14:paraId="6616EB46">
            <w:pPr>
              <w:spacing w:line="360" w:lineRule="auto"/>
              <w:rPr>
                <w:rFonts w:ascii="宋体" w:hAnsi="宋体" w:eastAsia="宋体" w:cs="仿宋_GB2312"/>
                <w:color w:val="auto"/>
                <w:kern w:val="2"/>
                <w:sz w:val="24"/>
                <w:szCs w:val="24"/>
              </w:rPr>
            </w:pPr>
          </w:p>
        </w:tc>
        <w:tc>
          <w:tcPr>
            <w:tcW w:w="1256" w:type="dxa"/>
            <w:vAlign w:val="center"/>
          </w:tcPr>
          <w:p w14:paraId="119364E0">
            <w:pPr>
              <w:spacing w:line="360" w:lineRule="auto"/>
              <w:rPr>
                <w:rFonts w:ascii="宋体" w:hAnsi="宋体" w:eastAsia="宋体" w:cs="仿宋_GB2312"/>
                <w:color w:val="auto"/>
                <w:kern w:val="2"/>
                <w:sz w:val="24"/>
                <w:szCs w:val="24"/>
              </w:rPr>
            </w:pPr>
          </w:p>
        </w:tc>
        <w:tc>
          <w:tcPr>
            <w:tcW w:w="1256" w:type="dxa"/>
            <w:vAlign w:val="center"/>
          </w:tcPr>
          <w:p w14:paraId="02D004D3">
            <w:pPr>
              <w:spacing w:line="360" w:lineRule="auto"/>
              <w:jc w:val="center"/>
              <w:rPr>
                <w:rFonts w:hint="eastAsia" w:ascii="宋体" w:hAnsi="宋体" w:eastAsia="宋体" w:cs="仿宋_GB2312"/>
                <w:color w:val="auto"/>
                <w:kern w:val="2"/>
                <w:sz w:val="24"/>
                <w:szCs w:val="24"/>
                <w:lang w:eastAsia="zh-CN"/>
              </w:rPr>
            </w:pPr>
          </w:p>
        </w:tc>
        <w:tc>
          <w:tcPr>
            <w:tcW w:w="1260" w:type="dxa"/>
            <w:vAlign w:val="center"/>
          </w:tcPr>
          <w:p w14:paraId="32F04C96">
            <w:pPr>
              <w:spacing w:line="360" w:lineRule="auto"/>
              <w:jc w:val="center"/>
              <w:rPr>
                <w:rFonts w:hint="eastAsia" w:ascii="宋体" w:hAnsi="宋体" w:eastAsia="宋体" w:cs="仿宋_GB2312"/>
                <w:color w:val="auto"/>
                <w:kern w:val="2"/>
                <w:sz w:val="24"/>
                <w:szCs w:val="24"/>
                <w:lang w:val="en-US" w:eastAsia="zh-CN"/>
              </w:rPr>
            </w:pPr>
          </w:p>
        </w:tc>
      </w:tr>
      <w:bookmarkEnd w:id="111"/>
    </w:tbl>
    <w:p w14:paraId="19FDDCE7">
      <w:pPr>
        <w:spacing w:line="360" w:lineRule="auto"/>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注：</w:t>
      </w:r>
      <w:r>
        <w:rPr>
          <w:rFonts w:hint="eastAsia" w:ascii="宋体" w:hAnsi="宋体" w:eastAsia="宋体" w:cs="仿宋_GB2312"/>
          <w:color w:val="auto"/>
          <w:kern w:val="2"/>
          <w:sz w:val="24"/>
          <w:szCs w:val="24"/>
          <w:shd w:val="clear" w:color="auto" w:fill="auto"/>
        </w:rPr>
        <w:t>投标人须按上表提供相应的业绩证明资料。</w:t>
      </w:r>
    </w:p>
    <w:p w14:paraId="2AF48542">
      <w:pPr>
        <w:rPr>
          <w:rFonts w:ascii="微软雅黑" w:hAnsi="微软雅黑" w:eastAsia="微软雅黑" w:cs="微软雅黑"/>
          <w:b/>
          <w:bCs/>
          <w:color w:val="auto"/>
          <w:spacing w:val="6"/>
          <w:sz w:val="29"/>
          <w:szCs w:val="29"/>
        </w:rPr>
      </w:pPr>
      <w:r>
        <w:rPr>
          <w:rFonts w:ascii="微软雅黑" w:hAnsi="微软雅黑" w:eastAsia="微软雅黑" w:cs="微软雅黑"/>
          <w:b/>
          <w:bCs/>
          <w:color w:val="auto"/>
          <w:spacing w:val="6"/>
          <w:sz w:val="29"/>
          <w:szCs w:val="29"/>
        </w:rPr>
        <w:br w:type="page"/>
      </w:r>
    </w:p>
    <w:p w14:paraId="7DFED431">
      <w:pPr>
        <w:keepNext/>
        <w:keepLines/>
        <w:spacing w:line="360" w:lineRule="auto"/>
        <w:ind w:left="3747" w:hanging="3747" w:hangingChars="1333"/>
        <w:jc w:val="center"/>
        <w:outlineLvl w:val="1"/>
        <w:rPr>
          <w:rFonts w:hint="eastAsia" w:ascii="宋体" w:hAnsi="宋体" w:eastAsia="宋体" w:cs="仿宋_GB2312"/>
          <w:b/>
          <w:color w:val="auto"/>
          <w:kern w:val="2"/>
          <w:sz w:val="28"/>
          <w:szCs w:val="28"/>
        </w:rPr>
      </w:pPr>
      <w:bookmarkStart w:id="112" w:name="_Toc111016329"/>
      <w:bookmarkStart w:id="113" w:name="_Toc18105"/>
      <w:bookmarkStart w:id="114" w:name="_Toc109899924"/>
      <w:bookmarkStart w:id="115" w:name="_Toc109899505"/>
      <w:bookmarkStart w:id="116" w:name="_Toc109900343"/>
      <w:bookmarkStart w:id="117" w:name="_Toc432367436"/>
      <w:bookmarkStart w:id="118" w:name="_Toc430813366"/>
      <w:r>
        <w:rPr>
          <w:rFonts w:hint="eastAsia" w:ascii="宋体" w:hAnsi="宋体" w:eastAsia="宋体" w:cs="仿宋_GB2312"/>
          <w:b/>
          <w:color w:val="auto"/>
          <w:kern w:val="2"/>
          <w:sz w:val="28"/>
          <w:szCs w:val="28"/>
        </w:rPr>
        <w:t>拟派项目团队</w:t>
      </w:r>
      <w:bookmarkEnd w:id="112"/>
      <w:bookmarkEnd w:id="113"/>
      <w:bookmarkEnd w:id="114"/>
      <w:bookmarkEnd w:id="115"/>
      <w:bookmarkEnd w:id="116"/>
    </w:p>
    <w:p w14:paraId="0ECCF238">
      <w:pPr>
        <w:pStyle w:val="61"/>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left"/>
        <w:textAlignment w:val="auto"/>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金融服务团队具体名单如下:</w:t>
      </w:r>
    </w:p>
    <w:tbl>
      <w:tblPr>
        <w:tblStyle w:val="23"/>
        <w:tblW w:w="8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43"/>
        <w:gridCol w:w="2529"/>
        <w:gridCol w:w="978"/>
        <w:gridCol w:w="824"/>
        <w:gridCol w:w="1260"/>
        <w:gridCol w:w="1131"/>
      </w:tblGrid>
      <w:tr w14:paraId="67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672" w:type="dxa"/>
            <w:vAlign w:val="center"/>
          </w:tcPr>
          <w:p w14:paraId="2C2C7B0C">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序号</w:t>
            </w:r>
          </w:p>
        </w:tc>
        <w:tc>
          <w:tcPr>
            <w:tcW w:w="943" w:type="dxa"/>
            <w:vAlign w:val="center"/>
          </w:tcPr>
          <w:p w14:paraId="31AB9916">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专家</w:t>
            </w:r>
          </w:p>
          <w:p w14:paraId="35B49779">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姓名</w:t>
            </w:r>
          </w:p>
        </w:tc>
        <w:tc>
          <w:tcPr>
            <w:tcW w:w="2529" w:type="dxa"/>
            <w:tcBorders>
              <w:right w:val="single" w:color="auto" w:sz="4" w:space="0"/>
            </w:tcBorders>
            <w:vAlign w:val="center"/>
          </w:tcPr>
          <w:p w14:paraId="4DF88470">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工作单位</w:t>
            </w:r>
          </w:p>
        </w:tc>
        <w:tc>
          <w:tcPr>
            <w:tcW w:w="978" w:type="dxa"/>
            <w:tcBorders>
              <w:left w:val="single" w:color="auto" w:sz="4" w:space="0"/>
            </w:tcBorders>
            <w:vAlign w:val="center"/>
          </w:tcPr>
          <w:p w14:paraId="4288F914">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身份证号</w:t>
            </w:r>
          </w:p>
        </w:tc>
        <w:tc>
          <w:tcPr>
            <w:tcW w:w="824" w:type="dxa"/>
            <w:tcBorders>
              <w:left w:val="single" w:color="auto" w:sz="4" w:space="0"/>
            </w:tcBorders>
            <w:vAlign w:val="center"/>
          </w:tcPr>
          <w:p w14:paraId="05B01038">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职称</w:t>
            </w:r>
          </w:p>
        </w:tc>
        <w:tc>
          <w:tcPr>
            <w:tcW w:w="1260" w:type="dxa"/>
            <w:vAlign w:val="center"/>
          </w:tcPr>
          <w:p w14:paraId="4D73B9A2">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研究专长</w:t>
            </w:r>
          </w:p>
        </w:tc>
        <w:tc>
          <w:tcPr>
            <w:tcW w:w="1131" w:type="dxa"/>
            <w:vAlign w:val="center"/>
          </w:tcPr>
          <w:p w14:paraId="2BF8FF4E">
            <w:pPr>
              <w:snapToGrid w:val="0"/>
              <w:jc w:val="center"/>
              <w:rPr>
                <w:rFonts w:ascii="宋体" w:hAnsi="宋体" w:eastAsia="宋体" w:cs="Arial"/>
                <w:color w:val="auto"/>
                <w:kern w:val="0"/>
                <w:sz w:val="20"/>
                <w:szCs w:val="21"/>
              </w:rPr>
            </w:pPr>
            <w:r>
              <w:rPr>
                <w:rFonts w:hint="eastAsia" w:ascii="宋体" w:hAnsi="宋体" w:eastAsia="宋体" w:cs="Arial"/>
                <w:color w:val="auto"/>
                <w:kern w:val="0"/>
                <w:sz w:val="20"/>
                <w:szCs w:val="21"/>
              </w:rPr>
              <w:t>自有</w:t>
            </w:r>
            <w:r>
              <w:rPr>
                <w:rFonts w:ascii="宋体" w:hAnsi="宋体" w:eastAsia="宋体" w:cs="Arial"/>
                <w:color w:val="auto"/>
                <w:kern w:val="0"/>
                <w:sz w:val="20"/>
                <w:szCs w:val="21"/>
              </w:rPr>
              <w:t>/外聘</w:t>
            </w:r>
          </w:p>
        </w:tc>
      </w:tr>
      <w:tr w14:paraId="3F645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672" w:type="dxa"/>
            <w:vAlign w:val="center"/>
          </w:tcPr>
          <w:p w14:paraId="0703E13C">
            <w:pPr>
              <w:snapToGrid w:val="0"/>
              <w:jc w:val="center"/>
              <w:rPr>
                <w:rFonts w:hint="eastAsia" w:ascii="宋体" w:hAnsi="宋体" w:eastAsia="宋体" w:cs="Arial"/>
                <w:color w:val="auto"/>
                <w:kern w:val="0"/>
                <w:sz w:val="20"/>
                <w:szCs w:val="21"/>
                <w:lang w:val="en-US" w:eastAsia="zh-CN"/>
              </w:rPr>
            </w:pPr>
            <w:r>
              <w:rPr>
                <w:rFonts w:hint="eastAsia" w:ascii="宋体" w:hAnsi="宋体" w:cs="Arial"/>
                <w:color w:val="auto"/>
                <w:kern w:val="0"/>
                <w:sz w:val="20"/>
                <w:szCs w:val="21"/>
                <w:lang w:val="en-US" w:eastAsia="zh-CN"/>
              </w:rPr>
              <w:t>1</w:t>
            </w:r>
          </w:p>
        </w:tc>
        <w:tc>
          <w:tcPr>
            <w:tcW w:w="943" w:type="dxa"/>
            <w:vAlign w:val="center"/>
          </w:tcPr>
          <w:p w14:paraId="24D663F9">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2529" w:type="dxa"/>
            <w:tcBorders>
              <w:right w:val="single" w:color="auto" w:sz="4" w:space="0"/>
            </w:tcBorders>
            <w:vAlign w:val="center"/>
          </w:tcPr>
          <w:p w14:paraId="2E6634B5">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978" w:type="dxa"/>
            <w:tcBorders>
              <w:left w:val="single" w:color="auto" w:sz="4" w:space="0"/>
            </w:tcBorders>
            <w:vAlign w:val="center"/>
          </w:tcPr>
          <w:p w14:paraId="465651BA">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824" w:type="dxa"/>
            <w:tcBorders>
              <w:left w:val="single" w:color="auto" w:sz="4" w:space="0"/>
            </w:tcBorders>
            <w:vAlign w:val="center"/>
          </w:tcPr>
          <w:p w14:paraId="08175538">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1260" w:type="dxa"/>
            <w:vAlign w:val="center"/>
          </w:tcPr>
          <w:p w14:paraId="24A7566D">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1131" w:type="dxa"/>
            <w:vAlign w:val="center"/>
          </w:tcPr>
          <w:p w14:paraId="3FAA3BB7">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r>
      <w:tr w14:paraId="657E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jc w:val="center"/>
        </w:trPr>
        <w:tc>
          <w:tcPr>
            <w:tcW w:w="672" w:type="dxa"/>
            <w:vAlign w:val="center"/>
          </w:tcPr>
          <w:p w14:paraId="66E6334E">
            <w:pPr>
              <w:snapToGrid w:val="0"/>
              <w:jc w:val="center"/>
              <w:rPr>
                <w:rFonts w:ascii="宋体" w:hAnsi="宋体" w:eastAsia="宋体" w:cs="Arial"/>
                <w:color w:val="auto"/>
                <w:kern w:val="0"/>
                <w:sz w:val="20"/>
                <w:szCs w:val="21"/>
              </w:rPr>
            </w:pPr>
            <w:bookmarkStart w:id="119" w:name="_Toc100090784"/>
            <w:bookmarkStart w:id="120" w:name="_Toc99533292"/>
            <w:r>
              <w:rPr>
                <w:rFonts w:hint="eastAsia" w:ascii="宋体" w:hAnsi="宋体" w:eastAsia="宋体" w:cs="Arial"/>
                <w:color w:val="auto"/>
                <w:kern w:val="0"/>
                <w:sz w:val="20"/>
                <w:szCs w:val="21"/>
              </w:rPr>
              <w:t>1</w:t>
            </w:r>
            <w:bookmarkEnd w:id="119"/>
            <w:bookmarkEnd w:id="120"/>
          </w:p>
        </w:tc>
        <w:tc>
          <w:tcPr>
            <w:tcW w:w="943" w:type="dxa"/>
            <w:vAlign w:val="center"/>
          </w:tcPr>
          <w:p w14:paraId="3B187847">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2529" w:type="dxa"/>
            <w:tcBorders>
              <w:right w:val="single" w:color="auto" w:sz="4" w:space="0"/>
            </w:tcBorders>
            <w:vAlign w:val="center"/>
          </w:tcPr>
          <w:p w14:paraId="4CC9AD8A">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978" w:type="dxa"/>
            <w:tcBorders>
              <w:left w:val="single" w:color="auto" w:sz="4" w:space="0"/>
            </w:tcBorders>
            <w:vAlign w:val="center"/>
          </w:tcPr>
          <w:p w14:paraId="761602E6">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824" w:type="dxa"/>
            <w:tcBorders>
              <w:left w:val="single" w:color="auto" w:sz="4" w:space="0"/>
            </w:tcBorders>
            <w:vAlign w:val="center"/>
          </w:tcPr>
          <w:p w14:paraId="7AC0D8D8">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1260" w:type="dxa"/>
            <w:vAlign w:val="center"/>
          </w:tcPr>
          <w:p w14:paraId="08AFC121">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1131" w:type="dxa"/>
            <w:vAlign w:val="center"/>
          </w:tcPr>
          <w:p w14:paraId="1DA68924">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r>
      <w:tr w14:paraId="383F3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672" w:type="dxa"/>
            <w:vAlign w:val="center"/>
          </w:tcPr>
          <w:p w14:paraId="722F567F">
            <w:pPr>
              <w:snapToGrid w:val="0"/>
              <w:jc w:val="center"/>
              <w:rPr>
                <w:rFonts w:ascii="宋体" w:hAnsi="宋体" w:eastAsia="宋体" w:cs="Arial"/>
                <w:color w:val="auto"/>
                <w:kern w:val="0"/>
                <w:sz w:val="20"/>
                <w:szCs w:val="21"/>
              </w:rPr>
            </w:pPr>
            <w:bookmarkStart w:id="121" w:name="_Toc100090785"/>
            <w:bookmarkStart w:id="122" w:name="_Toc99533293"/>
            <w:r>
              <w:rPr>
                <w:rFonts w:hint="eastAsia" w:ascii="宋体" w:hAnsi="宋体" w:eastAsia="宋体" w:cs="Arial"/>
                <w:color w:val="auto"/>
                <w:kern w:val="0"/>
                <w:sz w:val="20"/>
                <w:szCs w:val="21"/>
              </w:rPr>
              <w:t>2</w:t>
            </w:r>
            <w:bookmarkEnd w:id="121"/>
            <w:bookmarkEnd w:id="122"/>
          </w:p>
        </w:tc>
        <w:tc>
          <w:tcPr>
            <w:tcW w:w="943" w:type="dxa"/>
            <w:vAlign w:val="center"/>
          </w:tcPr>
          <w:p w14:paraId="6EC0B5B3">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2529" w:type="dxa"/>
            <w:tcBorders>
              <w:right w:val="single" w:color="auto" w:sz="4" w:space="0"/>
            </w:tcBorders>
            <w:vAlign w:val="center"/>
          </w:tcPr>
          <w:p w14:paraId="512A5C5F">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978" w:type="dxa"/>
            <w:tcBorders>
              <w:left w:val="single" w:color="auto" w:sz="4" w:space="0"/>
            </w:tcBorders>
            <w:vAlign w:val="center"/>
          </w:tcPr>
          <w:p w14:paraId="4D0F906C">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824" w:type="dxa"/>
            <w:tcBorders>
              <w:left w:val="single" w:color="auto" w:sz="4" w:space="0"/>
            </w:tcBorders>
            <w:vAlign w:val="center"/>
          </w:tcPr>
          <w:p w14:paraId="40D001B4">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1260" w:type="dxa"/>
            <w:vAlign w:val="center"/>
          </w:tcPr>
          <w:p w14:paraId="2E84A366">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c>
          <w:tcPr>
            <w:tcW w:w="1131" w:type="dxa"/>
            <w:vAlign w:val="center"/>
          </w:tcPr>
          <w:p w14:paraId="2DF5BE1F">
            <w:pPr>
              <w:keepNext/>
              <w:keepLines/>
              <w:widowControl w:val="0"/>
              <w:autoSpaceDE w:val="0"/>
              <w:autoSpaceDN w:val="0"/>
              <w:adjustRightInd w:val="0"/>
              <w:snapToGrid w:val="0"/>
              <w:jc w:val="center"/>
              <w:outlineLvl w:val="9"/>
              <w:rPr>
                <w:rFonts w:ascii="宋体" w:hAnsi="宋体" w:eastAsia="宋体" w:cs="Arial"/>
                <w:color w:val="auto"/>
                <w:kern w:val="0"/>
                <w:sz w:val="20"/>
                <w:szCs w:val="21"/>
              </w:rPr>
            </w:pPr>
          </w:p>
        </w:tc>
      </w:tr>
      <w:tr w14:paraId="5DDC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672" w:type="dxa"/>
            <w:vAlign w:val="center"/>
          </w:tcPr>
          <w:p w14:paraId="2731DC15">
            <w:pPr>
              <w:snapToGrid w:val="0"/>
              <w:jc w:val="center"/>
              <w:rPr>
                <w:rFonts w:ascii="宋体" w:hAnsi="宋体" w:eastAsia="宋体" w:cs="Arial"/>
                <w:color w:val="auto"/>
                <w:kern w:val="0"/>
                <w:sz w:val="20"/>
                <w:szCs w:val="21"/>
              </w:rPr>
            </w:pPr>
            <w:bookmarkStart w:id="123" w:name="_Toc99533294"/>
            <w:bookmarkStart w:id="124" w:name="_Toc100090786"/>
            <w:r>
              <w:rPr>
                <w:rFonts w:hint="eastAsia" w:ascii="宋体" w:hAnsi="宋体" w:eastAsia="宋体" w:cs="Arial"/>
                <w:color w:val="auto"/>
                <w:kern w:val="0"/>
                <w:sz w:val="20"/>
                <w:szCs w:val="21"/>
              </w:rPr>
              <w:t>3</w:t>
            </w:r>
            <w:bookmarkEnd w:id="123"/>
            <w:bookmarkEnd w:id="124"/>
          </w:p>
        </w:tc>
        <w:tc>
          <w:tcPr>
            <w:tcW w:w="943" w:type="dxa"/>
            <w:vAlign w:val="center"/>
          </w:tcPr>
          <w:p w14:paraId="750F169C">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2529" w:type="dxa"/>
            <w:tcBorders>
              <w:right w:val="single" w:color="auto" w:sz="4" w:space="0"/>
            </w:tcBorders>
            <w:vAlign w:val="center"/>
          </w:tcPr>
          <w:p w14:paraId="0A5496E3">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978" w:type="dxa"/>
            <w:tcBorders>
              <w:left w:val="single" w:color="auto" w:sz="4" w:space="0"/>
            </w:tcBorders>
            <w:vAlign w:val="center"/>
          </w:tcPr>
          <w:p w14:paraId="6981B936">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824" w:type="dxa"/>
            <w:tcBorders>
              <w:left w:val="single" w:color="auto" w:sz="4" w:space="0"/>
            </w:tcBorders>
            <w:vAlign w:val="center"/>
          </w:tcPr>
          <w:p w14:paraId="376E1963">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260" w:type="dxa"/>
            <w:vAlign w:val="center"/>
          </w:tcPr>
          <w:p w14:paraId="2B48F09F">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131" w:type="dxa"/>
            <w:vAlign w:val="center"/>
          </w:tcPr>
          <w:p w14:paraId="39FF70A3">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r>
      <w:tr w14:paraId="5071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672" w:type="dxa"/>
            <w:vAlign w:val="center"/>
          </w:tcPr>
          <w:p w14:paraId="5D4AD4FE">
            <w:pPr>
              <w:snapToGrid w:val="0"/>
              <w:jc w:val="center"/>
              <w:rPr>
                <w:rFonts w:ascii="宋体" w:hAnsi="宋体" w:eastAsia="宋体" w:cs="Arial"/>
                <w:color w:val="auto"/>
                <w:kern w:val="0"/>
                <w:sz w:val="20"/>
                <w:szCs w:val="21"/>
              </w:rPr>
            </w:pPr>
            <w:bookmarkStart w:id="125" w:name="_Toc99533295"/>
            <w:bookmarkStart w:id="126" w:name="_Toc100090787"/>
            <w:r>
              <w:rPr>
                <w:rFonts w:hint="eastAsia" w:ascii="宋体" w:hAnsi="宋体" w:eastAsia="宋体" w:cs="Arial"/>
                <w:color w:val="auto"/>
                <w:kern w:val="0"/>
                <w:sz w:val="20"/>
                <w:szCs w:val="21"/>
              </w:rPr>
              <w:t>4</w:t>
            </w:r>
            <w:bookmarkEnd w:id="125"/>
            <w:bookmarkEnd w:id="126"/>
          </w:p>
        </w:tc>
        <w:tc>
          <w:tcPr>
            <w:tcW w:w="943" w:type="dxa"/>
            <w:vAlign w:val="center"/>
          </w:tcPr>
          <w:p w14:paraId="036DEAB5">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2529" w:type="dxa"/>
            <w:tcBorders>
              <w:right w:val="single" w:color="auto" w:sz="4" w:space="0"/>
            </w:tcBorders>
            <w:vAlign w:val="center"/>
          </w:tcPr>
          <w:p w14:paraId="709A2612">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978" w:type="dxa"/>
            <w:tcBorders>
              <w:left w:val="single" w:color="auto" w:sz="4" w:space="0"/>
            </w:tcBorders>
            <w:vAlign w:val="center"/>
          </w:tcPr>
          <w:p w14:paraId="73B85C3E">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824" w:type="dxa"/>
            <w:tcBorders>
              <w:left w:val="single" w:color="auto" w:sz="4" w:space="0"/>
            </w:tcBorders>
            <w:vAlign w:val="center"/>
          </w:tcPr>
          <w:p w14:paraId="732C8364">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260" w:type="dxa"/>
            <w:vAlign w:val="center"/>
          </w:tcPr>
          <w:p w14:paraId="60379AA4">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131" w:type="dxa"/>
            <w:vAlign w:val="center"/>
          </w:tcPr>
          <w:p w14:paraId="3F104B8C">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r>
      <w:tr w14:paraId="529D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672" w:type="dxa"/>
            <w:vAlign w:val="center"/>
          </w:tcPr>
          <w:p w14:paraId="4D64AA2F">
            <w:pPr>
              <w:snapToGrid w:val="0"/>
              <w:jc w:val="center"/>
              <w:rPr>
                <w:rFonts w:ascii="宋体" w:hAnsi="宋体" w:eastAsia="宋体" w:cs="Arial"/>
                <w:color w:val="auto"/>
                <w:kern w:val="0"/>
                <w:sz w:val="20"/>
                <w:szCs w:val="21"/>
              </w:rPr>
            </w:pPr>
            <w:bookmarkStart w:id="127" w:name="_Toc100090788"/>
            <w:bookmarkStart w:id="128" w:name="_Toc99533296"/>
            <w:r>
              <w:rPr>
                <w:rFonts w:hint="eastAsia" w:ascii="宋体" w:hAnsi="宋体" w:eastAsia="宋体" w:cs="Arial"/>
                <w:color w:val="auto"/>
                <w:kern w:val="0"/>
                <w:sz w:val="20"/>
                <w:szCs w:val="21"/>
              </w:rPr>
              <w:t>5</w:t>
            </w:r>
            <w:bookmarkEnd w:id="127"/>
            <w:bookmarkEnd w:id="128"/>
          </w:p>
        </w:tc>
        <w:tc>
          <w:tcPr>
            <w:tcW w:w="943" w:type="dxa"/>
            <w:vAlign w:val="center"/>
          </w:tcPr>
          <w:p w14:paraId="42BD90FC">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2529" w:type="dxa"/>
            <w:tcBorders>
              <w:right w:val="single" w:color="auto" w:sz="4" w:space="0"/>
            </w:tcBorders>
            <w:vAlign w:val="center"/>
          </w:tcPr>
          <w:p w14:paraId="7940BBD1">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978" w:type="dxa"/>
            <w:tcBorders>
              <w:left w:val="single" w:color="auto" w:sz="4" w:space="0"/>
            </w:tcBorders>
            <w:vAlign w:val="center"/>
          </w:tcPr>
          <w:p w14:paraId="0177242F">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824" w:type="dxa"/>
            <w:tcBorders>
              <w:left w:val="single" w:color="auto" w:sz="4" w:space="0"/>
            </w:tcBorders>
            <w:vAlign w:val="center"/>
          </w:tcPr>
          <w:p w14:paraId="5512556A">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260" w:type="dxa"/>
            <w:vAlign w:val="center"/>
          </w:tcPr>
          <w:p w14:paraId="433892A7">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131" w:type="dxa"/>
            <w:vAlign w:val="center"/>
          </w:tcPr>
          <w:p w14:paraId="23B4CB90">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r>
      <w:tr w14:paraId="5CAEA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72" w:type="dxa"/>
            <w:vAlign w:val="center"/>
          </w:tcPr>
          <w:p w14:paraId="7F0E613B">
            <w:pPr>
              <w:snapToGrid w:val="0"/>
              <w:jc w:val="center"/>
              <w:rPr>
                <w:rFonts w:hint="eastAsia" w:ascii="宋体" w:hAnsi="宋体" w:eastAsia="宋体" w:cs="Arial"/>
                <w:color w:val="auto"/>
                <w:kern w:val="0"/>
                <w:sz w:val="20"/>
                <w:szCs w:val="21"/>
                <w:lang w:eastAsia="zh-CN"/>
              </w:rPr>
            </w:pPr>
            <w:r>
              <w:rPr>
                <w:rFonts w:hint="eastAsia" w:ascii="宋体" w:hAnsi="宋体" w:cs="Arial"/>
                <w:color w:val="auto"/>
                <w:kern w:val="0"/>
                <w:sz w:val="20"/>
                <w:szCs w:val="21"/>
                <w:lang w:val="en-US" w:eastAsia="zh-CN"/>
              </w:rPr>
              <w:t>6</w:t>
            </w:r>
          </w:p>
        </w:tc>
        <w:tc>
          <w:tcPr>
            <w:tcW w:w="943" w:type="dxa"/>
            <w:vAlign w:val="center"/>
          </w:tcPr>
          <w:p w14:paraId="0ECAEAF9">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2529" w:type="dxa"/>
            <w:tcBorders>
              <w:right w:val="single" w:color="auto" w:sz="4" w:space="0"/>
            </w:tcBorders>
            <w:vAlign w:val="center"/>
          </w:tcPr>
          <w:p w14:paraId="060DD415">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978" w:type="dxa"/>
            <w:tcBorders>
              <w:left w:val="single" w:color="auto" w:sz="4" w:space="0"/>
            </w:tcBorders>
            <w:vAlign w:val="center"/>
          </w:tcPr>
          <w:p w14:paraId="22DE5333">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824" w:type="dxa"/>
            <w:tcBorders>
              <w:left w:val="single" w:color="auto" w:sz="4" w:space="0"/>
            </w:tcBorders>
            <w:vAlign w:val="center"/>
          </w:tcPr>
          <w:p w14:paraId="625E3895">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260" w:type="dxa"/>
            <w:vAlign w:val="center"/>
          </w:tcPr>
          <w:p w14:paraId="00CE2F7D">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c>
          <w:tcPr>
            <w:tcW w:w="1131" w:type="dxa"/>
            <w:vAlign w:val="center"/>
          </w:tcPr>
          <w:p w14:paraId="356A06C5">
            <w:pPr>
              <w:keepNext/>
              <w:keepLines/>
              <w:widowControl w:val="0"/>
              <w:autoSpaceDE w:val="0"/>
              <w:autoSpaceDN w:val="0"/>
              <w:adjustRightInd w:val="0"/>
              <w:snapToGrid w:val="0"/>
              <w:jc w:val="center"/>
              <w:outlineLvl w:val="9"/>
              <w:rPr>
                <w:rFonts w:ascii="Times New Roman" w:hAnsi="Times New Roman" w:eastAsia="宋体" w:cs="Times New Roman"/>
                <w:color w:val="auto"/>
                <w:kern w:val="0"/>
                <w:sz w:val="24"/>
                <w:szCs w:val="20"/>
              </w:rPr>
            </w:pPr>
          </w:p>
        </w:tc>
      </w:tr>
      <w:tr w14:paraId="772BE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72" w:type="dxa"/>
            <w:vAlign w:val="center"/>
          </w:tcPr>
          <w:p w14:paraId="72384E32">
            <w:pPr>
              <w:snapToGrid w:val="0"/>
              <w:jc w:val="center"/>
              <w:rPr>
                <w:rFonts w:hint="default" w:ascii="宋体" w:hAnsi="宋体" w:cs="Arial"/>
                <w:color w:val="auto"/>
                <w:kern w:val="0"/>
                <w:sz w:val="20"/>
                <w:szCs w:val="21"/>
                <w:lang w:val="en-US" w:eastAsia="zh-CN"/>
              </w:rPr>
            </w:pPr>
            <w:r>
              <w:rPr>
                <w:rFonts w:hint="eastAsia" w:ascii="宋体" w:hAnsi="宋体" w:cs="Arial"/>
                <w:color w:val="auto"/>
                <w:kern w:val="0"/>
                <w:sz w:val="20"/>
                <w:szCs w:val="21"/>
                <w:lang w:val="en-US" w:eastAsia="zh-CN"/>
              </w:rPr>
              <w:t>7</w:t>
            </w:r>
          </w:p>
        </w:tc>
        <w:tc>
          <w:tcPr>
            <w:tcW w:w="943" w:type="dxa"/>
            <w:vAlign w:val="center"/>
          </w:tcPr>
          <w:p w14:paraId="1231C190">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2529" w:type="dxa"/>
            <w:tcBorders>
              <w:right w:val="single" w:color="auto" w:sz="4" w:space="0"/>
            </w:tcBorders>
            <w:vAlign w:val="center"/>
          </w:tcPr>
          <w:p w14:paraId="7BC738F7">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978" w:type="dxa"/>
            <w:tcBorders>
              <w:left w:val="single" w:color="auto" w:sz="4" w:space="0"/>
            </w:tcBorders>
            <w:vAlign w:val="center"/>
          </w:tcPr>
          <w:p w14:paraId="10FB464D">
            <w:pPr>
              <w:keepNext/>
              <w:keepLines/>
              <w:widowControl w:val="0"/>
              <w:autoSpaceDE w:val="0"/>
              <w:autoSpaceDN w:val="0"/>
              <w:adjustRightInd w:val="0"/>
              <w:snapToGrid w:val="0"/>
              <w:jc w:val="center"/>
              <w:outlineLvl w:val="9"/>
              <w:rPr>
                <w:rFonts w:hint="default" w:ascii="仿宋" w:hAnsi="仿宋" w:eastAsia="仿宋" w:cs="仿宋"/>
                <w:color w:val="auto"/>
                <w:kern w:val="0"/>
                <w:sz w:val="24"/>
                <w:szCs w:val="24"/>
                <w:highlight w:val="none"/>
                <w:lang w:val="en-US" w:eastAsia="zh-CN"/>
              </w:rPr>
            </w:pPr>
          </w:p>
        </w:tc>
        <w:tc>
          <w:tcPr>
            <w:tcW w:w="824" w:type="dxa"/>
            <w:tcBorders>
              <w:left w:val="single" w:color="auto" w:sz="4" w:space="0"/>
            </w:tcBorders>
            <w:vAlign w:val="center"/>
          </w:tcPr>
          <w:p w14:paraId="0590F0E0">
            <w:pPr>
              <w:keepNext/>
              <w:keepLines/>
              <w:widowControl w:val="0"/>
              <w:autoSpaceDE w:val="0"/>
              <w:autoSpaceDN w:val="0"/>
              <w:adjustRightInd w:val="0"/>
              <w:snapToGrid w:val="0"/>
              <w:jc w:val="center"/>
              <w:outlineLvl w:val="9"/>
              <w:rPr>
                <w:rFonts w:hint="default" w:ascii="仿宋" w:hAnsi="仿宋" w:eastAsia="仿宋" w:cs="仿宋"/>
                <w:color w:val="auto"/>
                <w:kern w:val="0"/>
                <w:sz w:val="24"/>
                <w:szCs w:val="24"/>
                <w:highlight w:val="none"/>
                <w:lang w:val="en-US" w:eastAsia="zh-CN"/>
              </w:rPr>
            </w:pPr>
          </w:p>
        </w:tc>
        <w:tc>
          <w:tcPr>
            <w:tcW w:w="1260" w:type="dxa"/>
            <w:vAlign w:val="center"/>
          </w:tcPr>
          <w:p w14:paraId="02D2AA32">
            <w:pPr>
              <w:keepNext/>
              <w:keepLines/>
              <w:widowControl w:val="0"/>
              <w:autoSpaceDE w:val="0"/>
              <w:autoSpaceDN w:val="0"/>
              <w:adjustRightInd w:val="0"/>
              <w:snapToGrid w:val="0"/>
              <w:jc w:val="center"/>
              <w:outlineLvl w:val="9"/>
              <w:rPr>
                <w:rFonts w:hint="eastAsia" w:ascii="Times New Roman" w:hAnsi="Times New Roman" w:eastAsia="宋体" w:cs="Times New Roman"/>
                <w:color w:val="auto"/>
                <w:kern w:val="0"/>
                <w:sz w:val="24"/>
                <w:szCs w:val="20"/>
                <w:lang w:val="en-US" w:eastAsia="zh-CN" w:bidi="ar-SA"/>
              </w:rPr>
            </w:pPr>
          </w:p>
        </w:tc>
        <w:tc>
          <w:tcPr>
            <w:tcW w:w="1131" w:type="dxa"/>
            <w:vAlign w:val="center"/>
          </w:tcPr>
          <w:p w14:paraId="413C4AB9">
            <w:pPr>
              <w:keepNext/>
              <w:keepLines/>
              <w:widowControl w:val="0"/>
              <w:autoSpaceDE w:val="0"/>
              <w:autoSpaceDN w:val="0"/>
              <w:adjustRightInd w:val="0"/>
              <w:snapToGrid w:val="0"/>
              <w:jc w:val="center"/>
              <w:outlineLvl w:val="9"/>
              <w:rPr>
                <w:rFonts w:hint="eastAsia" w:ascii="Times New Roman" w:hAnsi="Times New Roman" w:eastAsia="宋体" w:cs="Times New Roman"/>
                <w:color w:val="auto"/>
                <w:kern w:val="0"/>
                <w:sz w:val="24"/>
                <w:szCs w:val="20"/>
                <w:lang w:val="en-US" w:eastAsia="zh-CN" w:bidi="ar-SA"/>
              </w:rPr>
            </w:pPr>
          </w:p>
        </w:tc>
      </w:tr>
      <w:tr w14:paraId="1458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672" w:type="dxa"/>
            <w:vAlign w:val="center"/>
          </w:tcPr>
          <w:p w14:paraId="1C51F750">
            <w:pPr>
              <w:snapToGrid w:val="0"/>
              <w:jc w:val="center"/>
              <w:rPr>
                <w:rFonts w:hint="default" w:ascii="宋体" w:hAnsi="宋体" w:cs="Arial"/>
                <w:color w:val="auto"/>
                <w:kern w:val="0"/>
                <w:sz w:val="20"/>
                <w:szCs w:val="21"/>
                <w:lang w:val="en-US" w:eastAsia="zh-CN"/>
              </w:rPr>
            </w:pPr>
            <w:r>
              <w:rPr>
                <w:rFonts w:hint="eastAsia" w:ascii="宋体" w:hAnsi="宋体" w:cs="Arial"/>
                <w:color w:val="auto"/>
                <w:kern w:val="0"/>
                <w:sz w:val="20"/>
                <w:szCs w:val="21"/>
                <w:lang w:val="en-US" w:eastAsia="zh-CN"/>
              </w:rPr>
              <w:t>8</w:t>
            </w:r>
          </w:p>
        </w:tc>
        <w:tc>
          <w:tcPr>
            <w:tcW w:w="943" w:type="dxa"/>
            <w:vAlign w:val="center"/>
          </w:tcPr>
          <w:p w14:paraId="6F6A34A6">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2529" w:type="dxa"/>
            <w:tcBorders>
              <w:right w:val="single" w:color="auto" w:sz="4" w:space="0"/>
            </w:tcBorders>
            <w:vAlign w:val="center"/>
          </w:tcPr>
          <w:p w14:paraId="549FC28E">
            <w:pPr>
              <w:keepNext/>
              <w:keepLines/>
              <w:widowControl w:val="0"/>
              <w:autoSpaceDE w:val="0"/>
              <w:autoSpaceDN w:val="0"/>
              <w:adjustRightInd w:val="0"/>
              <w:snapToGrid w:val="0"/>
              <w:jc w:val="center"/>
              <w:outlineLvl w:val="9"/>
              <w:rPr>
                <w:rFonts w:hint="eastAsia" w:ascii="仿宋" w:hAnsi="仿宋" w:eastAsia="仿宋" w:cs="仿宋"/>
                <w:color w:val="auto"/>
                <w:kern w:val="0"/>
                <w:sz w:val="24"/>
                <w:szCs w:val="24"/>
                <w:highlight w:val="none"/>
                <w:lang w:val="en-US" w:eastAsia="zh-CN"/>
              </w:rPr>
            </w:pPr>
          </w:p>
        </w:tc>
        <w:tc>
          <w:tcPr>
            <w:tcW w:w="978" w:type="dxa"/>
            <w:tcBorders>
              <w:left w:val="single" w:color="auto" w:sz="4" w:space="0"/>
            </w:tcBorders>
            <w:vAlign w:val="center"/>
          </w:tcPr>
          <w:p w14:paraId="0852ADCF">
            <w:pPr>
              <w:keepNext/>
              <w:keepLines/>
              <w:widowControl w:val="0"/>
              <w:autoSpaceDE w:val="0"/>
              <w:autoSpaceDN w:val="0"/>
              <w:adjustRightInd w:val="0"/>
              <w:snapToGrid w:val="0"/>
              <w:jc w:val="center"/>
              <w:outlineLvl w:val="9"/>
              <w:rPr>
                <w:rFonts w:hint="default" w:ascii="仿宋" w:hAnsi="仿宋" w:eastAsia="仿宋" w:cs="仿宋"/>
                <w:color w:val="auto"/>
                <w:kern w:val="0"/>
                <w:sz w:val="24"/>
                <w:szCs w:val="24"/>
                <w:highlight w:val="none"/>
                <w:lang w:val="en-US" w:eastAsia="zh-CN"/>
              </w:rPr>
            </w:pPr>
          </w:p>
        </w:tc>
        <w:tc>
          <w:tcPr>
            <w:tcW w:w="824" w:type="dxa"/>
            <w:tcBorders>
              <w:left w:val="single" w:color="auto" w:sz="4" w:space="0"/>
            </w:tcBorders>
            <w:vAlign w:val="center"/>
          </w:tcPr>
          <w:p w14:paraId="29E827D8">
            <w:pPr>
              <w:keepNext/>
              <w:keepLines/>
              <w:widowControl w:val="0"/>
              <w:autoSpaceDE w:val="0"/>
              <w:autoSpaceDN w:val="0"/>
              <w:adjustRightInd w:val="0"/>
              <w:snapToGrid w:val="0"/>
              <w:jc w:val="center"/>
              <w:outlineLvl w:val="9"/>
              <w:rPr>
                <w:rFonts w:hint="default" w:ascii="仿宋" w:hAnsi="仿宋" w:eastAsia="仿宋" w:cs="仿宋"/>
                <w:color w:val="auto"/>
                <w:kern w:val="0"/>
                <w:sz w:val="24"/>
                <w:szCs w:val="24"/>
                <w:highlight w:val="none"/>
                <w:lang w:val="en-US" w:eastAsia="zh-CN"/>
              </w:rPr>
            </w:pPr>
          </w:p>
        </w:tc>
        <w:tc>
          <w:tcPr>
            <w:tcW w:w="1260" w:type="dxa"/>
            <w:vAlign w:val="center"/>
          </w:tcPr>
          <w:p w14:paraId="55A25003">
            <w:pPr>
              <w:keepNext/>
              <w:keepLines/>
              <w:widowControl w:val="0"/>
              <w:autoSpaceDE w:val="0"/>
              <w:autoSpaceDN w:val="0"/>
              <w:adjustRightInd w:val="0"/>
              <w:snapToGrid w:val="0"/>
              <w:jc w:val="center"/>
              <w:outlineLvl w:val="9"/>
              <w:rPr>
                <w:rFonts w:hint="eastAsia" w:ascii="Times New Roman" w:hAnsi="Times New Roman" w:eastAsia="宋体" w:cs="Times New Roman"/>
                <w:color w:val="auto"/>
                <w:kern w:val="0"/>
                <w:sz w:val="24"/>
                <w:szCs w:val="20"/>
                <w:lang w:val="en-US" w:eastAsia="zh-CN" w:bidi="ar-SA"/>
              </w:rPr>
            </w:pPr>
          </w:p>
        </w:tc>
        <w:tc>
          <w:tcPr>
            <w:tcW w:w="1131" w:type="dxa"/>
            <w:vAlign w:val="center"/>
          </w:tcPr>
          <w:p w14:paraId="3C20CFFE">
            <w:pPr>
              <w:keepNext/>
              <w:keepLines/>
              <w:widowControl w:val="0"/>
              <w:autoSpaceDE w:val="0"/>
              <w:autoSpaceDN w:val="0"/>
              <w:adjustRightInd w:val="0"/>
              <w:snapToGrid w:val="0"/>
              <w:jc w:val="center"/>
              <w:outlineLvl w:val="9"/>
              <w:rPr>
                <w:rFonts w:hint="eastAsia" w:ascii="Times New Roman" w:hAnsi="Times New Roman" w:eastAsia="宋体" w:cs="Times New Roman"/>
                <w:color w:val="auto"/>
                <w:kern w:val="0"/>
                <w:sz w:val="24"/>
                <w:szCs w:val="20"/>
                <w:lang w:val="en-US" w:eastAsia="zh-CN" w:bidi="ar-SA"/>
              </w:rPr>
            </w:pPr>
          </w:p>
        </w:tc>
      </w:tr>
    </w:tbl>
    <w:p w14:paraId="0B826EB6">
      <w:pPr>
        <w:keepNext/>
        <w:keepLines/>
        <w:spacing w:line="360" w:lineRule="auto"/>
        <w:ind w:left="3747" w:hanging="3747" w:hangingChars="1333"/>
        <w:jc w:val="center"/>
        <w:outlineLvl w:val="9"/>
        <w:rPr>
          <w:rFonts w:ascii="宋体" w:hAnsi="宋体" w:cs="仿宋_GB2312"/>
          <w:b/>
          <w:color w:val="auto"/>
          <w:kern w:val="2"/>
          <w:sz w:val="28"/>
          <w:szCs w:val="28"/>
        </w:rPr>
        <w:sectPr>
          <w:type w:val="nextColumn"/>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bookmarkEnd w:id="117"/>
    <w:bookmarkEnd w:id="118"/>
    <w:p w14:paraId="5513E0B1">
      <w:pPr>
        <w:rPr>
          <w:rFonts w:hint="eastAsia" w:ascii="宋体" w:hAnsi="宋体" w:eastAsia="宋体" w:cs="仿宋_GB2312"/>
          <w:b/>
          <w:color w:val="auto"/>
          <w:kern w:val="2"/>
          <w:sz w:val="28"/>
          <w:szCs w:val="28"/>
        </w:rPr>
      </w:pPr>
      <w:bookmarkStart w:id="129" w:name="_Toc432367438"/>
      <w:bookmarkStart w:id="130" w:name="_Toc430813370"/>
      <w:bookmarkStart w:id="131" w:name="_Toc109899926"/>
      <w:bookmarkStart w:id="132" w:name="_Toc109900345"/>
      <w:bookmarkStart w:id="133" w:name="_Toc22787"/>
      <w:bookmarkStart w:id="134" w:name="_Toc109899507"/>
      <w:bookmarkStart w:id="135" w:name="_Toc111016331"/>
      <w:r>
        <w:rPr>
          <w:rFonts w:hint="eastAsia" w:ascii="宋体" w:hAnsi="宋体" w:eastAsia="宋体" w:cs="仿宋_GB2312"/>
          <w:b/>
          <w:color w:val="auto"/>
          <w:kern w:val="2"/>
          <w:sz w:val="28"/>
          <w:szCs w:val="28"/>
        </w:rPr>
        <w:br w:type="page"/>
      </w:r>
    </w:p>
    <w:p w14:paraId="7B37FE28">
      <w:pPr>
        <w:keepNext/>
        <w:keepLines/>
        <w:spacing w:line="360" w:lineRule="auto"/>
        <w:ind w:firstLine="2811" w:firstLineChars="1000"/>
        <w:jc w:val="both"/>
        <w:outlineLvl w:val="1"/>
        <w:rPr>
          <w:rFonts w:ascii="宋体" w:hAnsi="宋体" w:eastAsia="宋体" w:cs="仿宋_GB2312"/>
          <w:b/>
          <w:color w:val="auto"/>
          <w:kern w:val="2"/>
          <w:sz w:val="28"/>
          <w:szCs w:val="28"/>
        </w:rPr>
      </w:pPr>
      <w:r>
        <w:rPr>
          <w:rFonts w:hint="eastAsia" w:ascii="宋体" w:hAnsi="宋体" w:eastAsia="宋体" w:cs="仿宋_GB2312"/>
          <w:b/>
          <w:color w:val="auto"/>
          <w:kern w:val="2"/>
          <w:sz w:val="28"/>
          <w:szCs w:val="28"/>
        </w:rPr>
        <w:t>其它</w:t>
      </w:r>
      <w:bookmarkEnd w:id="129"/>
      <w:bookmarkEnd w:id="130"/>
      <w:r>
        <w:rPr>
          <w:rFonts w:hint="eastAsia" w:ascii="宋体" w:hAnsi="宋体" w:eastAsia="宋体" w:cs="仿宋_GB2312"/>
          <w:b/>
          <w:color w:val="auto"/>
          <w:kern w:val="2"/>
          <w:sz w:val="28"/>
          <w:szCs w:val="28"/>
        </w:rPr>
        <w:t>文件</w:t>
      </w:r>
      <w:bookmarkEnd w:id="131"/>
      <w:bookmarkEnd w:id="132"/>
      <w:bookmarkEnd w:id="133"/>
      <w:bookmarkEnd w:id="134"/>
      <w:bookmarkEnd w:id="135"/>
    </w:p>
    <w:p w14:paraId="5CAF355D">
      <w:pPr>
        <w:pStyle w:val="61"/>
        <w:jc w:val="both"/>
        <w:rPr>
          <w:rFonts w:hint="eastAsia" w:ascii="微软雅黑" w:hAnsi="微软雅黑" w:eastAsia="微软雅黑" w:cs="微软雅黑"/>
          <w:b/>
          <w:bCs w:val="0"/>
          <w:color w:val="auto"/>
          <w:lang w:val="en-US" w:eastAsia="zh-CN"/>
        </w:rPr>
      </w:pPr>
      <w:bookmarkStart w:id="136" w:name="_Toc8083"/>
      <w:bookmarkStart w:id="137" w:name="_Toc432367439"/>
      <w:bookmarkStart w:id="138" w:name="_Toc109900346"/>
      <w:bookmarkStart w:id="139" w:name="_Toc109899508"/>
      <w:bookmarkStart w:id="140" w:name="_Toc430813371"/>
      <w:bookmarkStart w:id="141" w:name="_Toc111016332"/>
      <w:bookmarkStart w:id="142" w:name="_Toc109899927"/>
    </w:p>
    <w:p w14:paraId="51124D43">
      <w:pPr>
        <w:pStyle w:val="61"/>
        <w:jc w:val="both"/>
        <w:rPr>
          <w:rFonts w:hint="eastAsia" w:ascii="微软雅黑" w:hAnsi="微软雅黑" w:eastAsia="微软雅黑" w:cs="微软雅黑"/>
          <w:b/>
          <w:bCs w:val="0"/>
          <w:color w:val="auto"/>
          <w:lang w:val="en-US" w:eastAsia="zh-CN"/>
        </w:rPr>
      </w:pPr>
    </w:p>
    <w:p w14:paraId="37D82D1C">
      <w:pPr>
        <w:pStyle w:val="61"/>
        <w:jc w:val="both"/>
        <w:rPr>
          <w:rFonts w:hint="eastAsia" w:ascii="微软雅黑" w:hAnsi="微软雅黑" w:eastAsia="微软雅黑" w:cs="微软雅黑"/>
          <w:b/>
          <w:bCs w:val="0"/>
          <w:color w:val="auto"/>
          <w:lang w:val="en-US" w:eastAsia="zh-CN"/>
        </w:rPr>
      </w:pPr>
    </w:p>
    <w:p w14:paraId="6A6A41E6">
      <w:pPr>
        <w:rPr>
          <w:rFonts w:hint="eastAsia" w:ascii="微软雅黑" w:hAnsi="微软雅黑" w:eastAsia="微软雅黑" w:cs="微软雅黑"/>
          <w:b/>
          <w:bCs w:val="0"/>
          <w:color w:val="auto"/>
          <w:lang w:val="en-US" w:eastAsia="zh-CN"/>
        </w:rPr>
      </w:pPr>
      <w:r>
        <w:rPr>
          <w:rFonts w:hint="eastAsia" w:ascii="微软雅黑" w:hAnsi="微软雅黑" w:eastAsia="微软雅黑" w:cs="微软雅黑"/>
          <w:b/>
          <w:bCs w:val="0"/>
          <w:color w:val="auto"/>
          <w:lang w:val="en-US" w:eastAsia="zh-CN"/>
        </w:rPr>
        <w:br w:type="page"/>
      </w:r>
    </w:p>
    <w:p w14:paraId="71A45C53">
      <w:pPr>
        <w:pStyle w:val="61"/>
        <w:jc w:val="both"/>
        <w:rPr>
          <w:rFonts w:hint="eastAsia" w:ascii="微软雅黑" w:hAnsi="微软雅黑" w:eastAsia="微软雅黑" w:cs="微软雅黑"/>
          <w:b/>
          <w:bCs w:val="0"/>
          <w:color w:val="auto"/>
          <w:lang w:val="en-US" w:eastAsia="zh-CN"/>
        </w:rPr>
      </w:pPr>
      <w:r>
        <w:rPr>
          <w:rFonts w:hint="eastAsia" w:ascii="微软雅黑" w:hAnsi="微软雅黑" w:eastAsia="微软雅黑" w:cs="微软雅黑"/>
          <w:b/>
          <w:bCs w:val="0"/>
          <w:color w:val="auto"/>
          <w:lang w:val="en-US" w:eastAsia="zh-CN"/>
        </w:rPr>
        <w:t>客户评价</w:t>
      </w:r>
    </w:p>
    <w:p w14:paraId="44553ACD">
      <w:pPr>
        <w:pStyle w:val="61"/>
        <w:jc w:val="both"/>
        <w:rPr>
          <w:rFonts w:hint="eastAsia" w:ascii="微软雅黑" w:hAnsi="微软雅黑" w:eastAsia="微软雅黑" w:cs="微软雅黑"/>
          <w:b/>
          <w:bCs w:val="0"/>
          <w:color w:val="auto"/>
          <w:lang w:val="en-US" w:eastAsia="zh-CN"/>
        </w:rPr>
      </w:pPr>
    </w:p>
    <w:p w14:paraId="081D5D15">
      <w:pPr>
        <w:pStyle w:val="61"/>
        <w:jc w:val="both"/>
        <w:rPr>
          <w:rFonts w:hint="eastAsia" w:ascii="微软雅黑" w:hAnsi="微软雅黑" w:eastAsia="微软雅黑" w:cs="微软雅黑"/>
          <w:b/>
          <w:bCs w:val="0"/>
          <w:color w:val="auto"/>
          <w:lang w:val="en-US" w:eastAsia="zh-CN"/>
        </w:rPr>
      </w:pPr>
    </w:p>
    <w:p w14:paraId="3ADAA4ED">
      <w:pPr>
        <w:rPr>
          <w:rFonts w:hint="eastAsia" w:ascii="微软雅黑" w:hAnsi="微软雅黑" w:eastAsia="微软雅黑" w:cs="微软雅黑"/>
          <w:b/>
          <w:bCs w:val="0"/>
          <w:color w:val="auto"/>
          <w:lang w:val="en-US" w:eastAsia="zh-CN"/>
        </w:rPr>
      </w:pPr>
      <w:r>
        <w:rPr>
          <w:rFonts w:hint="eastAsia" w:ascii="微软雅黑" w:hAnsi="微软雅黑" w:eastAsia="微软雅黑" w:cs="微软雅黑"/>
          <w:b/>
          <w:bCs w:val="0"/>
          <w:color w:val="auto"/>
          <w:lang w:val="en-US" w:eastAsia="zh-CN"/>
        </w:rPr>
        <w:br w:type="page"/>
      </w:r>
    </w:p>
    <w:p w14:paraId="7BD22D11">
      <w:pPr>
        <w:pStyle w:val="61"/>
        <w:jc w:val="both"/>
        <w:rPr>
          <w:rFonts w:hint="eastAsia" w:ascii="微软雅黑" w:hAnsi="微软雅黑" w:eastAsia="微软雅黑" w:cs="微软雅黑"/>
          <w:b/>
          <w:bCs w:val="0"/>
          <w:color w:val="auto"/>
          <w:lang w:val="en-US" w:eastAsia="zh-CN"/>
        </w:rPr>
      </w:pPr>
      <w:r>
        <w:rPr>
          <w:rFonts w:hint="eastAsia" w:ascii="微软雅黑" w:hAnsi="微软雅黑" w:eastAsia="微软雅黑" w:cs="微软雅黑"/>
          <w:b/>
          <w:bCs w:val="0"/>
          <w:color w:val="auto"/>
          <w:lang w:val="en-US" w:eastAsia="zh-CN"/>
        </w:rPr>
        <w:t>监管评级情况</w:t>
      </w:r>
    </w:p>
    <w:p w14:paraId="5BDCE784">
      <w:pPr>
        <w:widowControl w:val="0"/>
        <w:numPr>
          <w:ilvl w:val="0"/>
          <w:numId w:val="0"/>
        </w:numPr>
        <w:jc w:val="both"/>
        <w:rPr>
          <w:rFonts w:hint="eastAsia"/>
          <w:color w:val="auto"/>
          <w:lang w:val="en-US" w:eastAsia="zh-CN"/>
        </w:rPr>
      </w:pPr>
    </w:p>
    <w:p w14:paraId="68A0A7FC">
      <w:pPr>
        <w:pStyle w:val="2"/>
        <w:rPr>
          <w:rFonts w:hint="eastAsia"/>
          <w:color w:val="auto"/>
          <w:lang w:val="en-US" w:eastAsia="zh-CN"/>
        </w:rPr>
      </w:pPr>
    </w:p>
    <w:p w14:paraId="722654E1">
      <w:pPr>
        <w:rPr>
          <w:rFonts w:hint="eastAsia"/>
          <w:color w:val="auto"/>
          <w:lang w:val="en-US" w:eastAsia="zh-CN"/>
        </w:rPr>
      </w:pPr>
    </w:p>
    <w:p w14:paraId="5539D68C">
      <w:pPr>
        <w:pStyle w:val="2"/>
        <w:rPr>
          <w:rFonts w:hint="eastAsia"/>
          <w:color w:val="auto"/>
          <w:lang w:val="en-US" w:eastAsia="zh-CN"/>
        </w:rPr>
      </w:pPr>
    </w:p>
    <w:p w14:paraId="36DF07B1">
      <w:pPr>
        <w:rPr>
          <w:rFonts w:hint="eastAsia"/>
          <w:color w:val="auto"/>
          <w:lang w:val="en-US" w:eastAsia="zh-CN"/>
        </w:rPr>
      </w:pPr>
    </w:p>
    <w:p w14:paraId="1AE7B5BC">
      <w:pPr>
        <w:pStyle w:val="2"/>
        <w:rPr>
          <w:rFonts w:hint="eastAsia"/>
          <w:color w:val="auto"/>
          <w:lang w:val="en-US" w:eastAsia="zh-CN"/>
        </w:rPr>
      </w:pPr>
    </w:p>
    <w:p w14:paraId="46F3561F">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28C81960">
      <w:pPr>
        <w:ind w:firstLine="281" w:firstLineChars="10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社会服务满意度</w:t>
      </w:r>
    </w:p>
    <w:p w14:paraId="6E95731C">
      <w:pPr>
        <w:pStyle w:val="2"/>
        <w:rPr>
          <w:rFonts w:hint="eastAsia"/>
          <w:color w:val="auto"/>
          <w:lang w:val="en-US" w:eastAsia="zh-CN"/>
        </w:rPr>
      </w:pPr>
    </w:p>
    <w:p w14:paraId="7B57CBF2">
      <w:pPr>
        <w:pStyle w:val="61"/>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lang w:val="en-US" w:eastAsia="zh-CN"/>
        </w:rPr>
      </w:pPr>
      <w:r>
        <w:rPr>
          <w:rFonts w:hint="eastAsia" w:ascii="微软雅黑" w:hAnsi="微软雅黑" w:eastAsia="微软雅黑" w:cs="微软雅黑"/>
          <w:b/>
          <w:bCs w:val="0"/>
          <w:color w:val="auto"/>
          <w:lang w:eastAsia="zh-CN"/>
        </w:rPr>
        <w:t>承诺函</w:t>
      </w:r>
    </w:p>
    <w:p w14:paraId="788F5488">
      <w:pPr>
        <w:pStyle w:val="15"/>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我行就招标项目为</w:t>
      </w:r>
      <w:r>
        <w:rPr>
          <w:rFonts w:hint="eastAsia" w:ascii="仿宋" w:hAnsi="仿宋" w:eastAsia="仿宋" w:cs="仿宋"/>
          <w:color w:val="000000" w:themeColor="text1"/>
          <w:sz w:val="28"/>
          <w:szCs w:val="28"/>
          <w:u w:val="single"/>
          <w:lang w:val="en-US" w:eastAsia="zh-CN"/>
          <w14:textFill>
            <w14:solidFill>
              <w14:schemeClr w14:val="tx1"/>
            </w14:solidFill>
          </w14:textFill>
        </w:rPr>
        <w:t>湖北省福利彩票发行中心孝感管理站开立专户项目</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的</w:t>
      </w:r>
      <w:r>
        <w:rPr>
          <w:rFonts w:hint="eastAsia" w:ascii="仿宋" w:hAnsi="仿宋" w:eastAsia="仿宋" w:cs="仿宋"/>
          <w:color w:val="000000" w:themeColor="text1"/>
          <w:sz w:val="28"/>
          <w:szCs w:val="28"/>
          <w:lang w:val="en-US" w:eastAsia="zh-CN"/>
          <w14:textFill>
            <w14:solidFill>
              <w14:schemeClr w14:val="tx1"/>
            </w14:solidFill>
          </w14:textFill>
        </w:rPr>
        <w:t>招标文件作出如下承</w:t>
      </w:r>
      <w:r>
        <w:rPr>
          <w:rFonts w:hint="eastAsia" w:ascii="仿宋" w:hAnsi="仿宋" w:eastAsia="仿宋" w:cs="仿宋"/>
          <w:color w:val="auto"/>
          <w:sz w:val="28"/>
          <w:szCs w:val="28"/>
          <w:lang w:val="en-US" w:eastAsia="zh-CN"/>
        </w:rPr>
        <w:t>诺：</w:t>
      </w:r>
      <w:bookmarkStart w:id="148" w:name="_GoBack"/>
      <w:bookmarkEnd w:id="148"/>
    </w:p>
    <w:p w14:paraId="7D00CF6A">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行严格执行国家法律法规，认真遵守各项规章制度，在平等、自愿、公平和诚实守信的原则下开展业务。我行保证公开披露的信息真实、准确，履行如实告知义务，尊重客户的知情权，为客户提供温馨，愉悦的服务体验。2024年度未发生投诉和重大舆情。</w:t>
      </w:r>
    </w:p>
    <w:p w14:paraId="06CD1AF2">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特此承诺！</w:t>
      </w:r>
    </w:p>
    <w:p w14:paraId="269D1A9D">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4D09E88B">
      <w:pPr>
        <w:pStyle w:val="6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p>
    <w:p w14:paraId="436AA4C2">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lang w:eastAsia="zh-CN"/>
        </w:rPr>
        <w:t>投标人</w:t>
      </w:r>
      <w:r>
        <w:rPr>
          <w:rFonts w:hint="eastAsia" w:ascii="仿宋" w:hAnsi="仿宋" w:eastAsia="仿宋" w:cs="仿宋"/>
          <w:color w:val="auto"/>
          <w:kern w:val="0"/>
          <w:sz w:val="28"/>
          <w:szCs w:val="28"/>
          <w:highlight w:val="none"/>
          <w:shd w:val="clear" w:color="auto" w:fill="FFFFFF"/>
        </w:rPr>
        <w:t>：</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（盖单位章）</w:t>
      </w:r>
    </w:p>
    <w:p w14:paraId="6A874503">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kern w:val="0"/>
          <w:sz w:val="28"/>
          <w:szCs w:val="28"/>
          <w:highlight w:val="none"/>
          <w:shd w:val="clear" w:color="auto" w:fill="FFFFFF"/>
          <w:lang w:eastAsia="zh-CN"/>
        </w:rPr>
        <w:t>法定代表人或授权代表：          （签字）</w:t>
      </w:r>
    </w:p>
    <w:p w14:paraId="6724256B">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color w:val="auto"/>
          <w:kern w:val="0"/>
          <w:sz w:val="28"/>
          <w:szCs w:val="28"/>
          <w:highlight w:val="none"/>
          <w:u w:val="none"/>
          <w:shd w:val="clear" w:color="auto" w:fill="FFFFFF"/>
        </w:rPr>
      </w:pPr>
      <w:r>
        <w:rPr>
          <w:rFonts w:hint="eastAsia" w:ascii="仿宋" w:hAnsi="仿宋" w:eastAsia="仿宋" w:cs="仿宋"/>
          <w:color w:val="auto"/>
          <w:kern w:val="0"/>
          <w:sz w:val="28"/>
          <w:szCs w:val="28"/>
          <w:highlight w:val="none"/>
          <w:u w:val="none"/>
          <w:shd w:val="clear" w:color="auto" w:fill="FFFFFF"/>
          <w:lang w:eastAsia="zh-CN"/>
        </w:rPr>
        <w:t>日期：</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年</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月</w:t>
      </w:r>
      <w:r>
        <w:rPr>
          <w:rFonts w:hint="eastAsia" w:ascii="仿宋" w:hAnsi="仿宋" w:eastAsia="仿宋" w:cs="仿宋"/>
          <w:color w:val="auto"/>
          <w:kern w:val="0"/>
          <w:sz w:val="28"/>
          <w:szCs w:val="28"/>
          <w:highlight w:val="none"/>
          <w:u w:val="none"/>
          <w:shd w:val="clear" w:color="auto" w:fill="FFFFFF"/>
          <w:lang w:val="en-US" w:eastAsia="zh-CN"/>
        </w:rPr>
        <w:t xml:space="preserve">      </w:t>
      </w:r>
      <w:r>
        <w:rPr>
          <w:rFonts w:hint="eastAsia" w:ascii="仿宋" w:hAnsi="仿宋" w:eastAsia="仿宋" w:cs="仿宋"/>
          <w:color w:val="auto"/>
          <w:kern w:val="0"/>
          <w:sz w:val="28"/>
          <w:szCs w:val="28"/>
          <w:highlight w:val="none"/>
          <w:u w:val="none"/>
          <w:shd w:val="clear" w:color="auto" w:fill="FFFFFF"/>
          <w:lang w:eastAsia="zh-CN"/>
        </w:rPr>
        <w:t>日</w:t>
      </w:r>
    </w:p>
    <w:p w14:paraId="0976EB71">
      <w:pPr>
        <w:rPr>
          <w:rFonts w:hint="eastAsia" w:ascii="宋体" w:hAnsi="宋体" w:eastAsia="宋体" w:cs="Arial"/>
          <w:b/>
          <w:bCs/>
          <w:color w:val="auto"/>
          <w:kern w:val="2"/>
          <w:sz w:val="32"/>
          <w:szCs w:val="32"/>
          <w:lang w:val="en-US" w:eastAsia="zh-CN" w:bidi="ar-SA"/>
        </w:rPr>
      </w:pPr>
      <w:r>
        <w:rPr>
          <w:rFonts w:hint="eastAsia" w:ascii="宋体" w:hAnsi="宋体" w:eastAsia="宋体" w:cs="Arial"/>
          <w:b/>
          <w:bCs/>
          <w:color w:val="auto"/>
          <w:kern w:val="2"/>
          <w:sz w:val="32"/>
          <w:szCs w:val="32"/>
          <w:lang w:val="en-US" w:eastAsia="zh-CN" w:bidi="ar-SA"/>
        </w:rPr>
        <w:br w:type="page"/>
      </w:r>
    </w:p>
    <w:p w14:paraId="082004A0">
      <w:p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落实市委、市政府重点工作</w:t>
      </w:r>
    </w:p>
    <w:p w14:paraId="34D0769A">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val="0"/>
          <w:color w:val="auto"/>
          <w:sz w:val="36"/>
          <w:szCs w:val="36"/>
          <w:lang w:val="en-US" w:eastAsia="zh-CN"/>
        </w:rPr>
      </w:pPr>
    </w:p>
    <w:p w14:paraId="4AADA6EE">
      <w:pPr>
        <w:pStyle w:val="2"/>
      </w:pPr>
      <w:r>
        <w:br w:type="page"/>
      </w:r>
    </w:p>
    <w:bookmarkEnd w:id="136"/>
    <w:bookmarkEnd w:id="137"/>
    <w:bookmarkEnd w:id="138"/>
    <w:bookmarkEnd w:id="139"/>
    <w:bookmarkEnd w:id="140"/>
    <w:bookmarkEnd w:id="141"/>
    <w:bookmarkEnd w:id="142"/>
    <w:p w14:paraId="4EA58731">
      <w:pPr>
        <w:keepNext/>
        <w:keepLines/>
        <w:spacing w:line="360" w:lineRule="auto"/>
        <w:ind w:left="2666" w:hanging="3747" w:hangingChars="1333"/>
        <w:jc w:val="center"/>
        <w:outlineLvl w:val="1"/>
        <w:rPr>
          <w:rFonts w:ascii="宋体" w:hAnsi="宋体" w:eastAsia="宋体" w:cs="仿宋_GB2312"/>
          <w:b/>
          <w:color w:val="auto"/>
          <w:kern w:val="2"/>
          <w:sz w:val="28"/>
          <w:szCs w:val="28"/>
        </w:rPr>
      </w:pPr>
      <w:bookmarkStart w:id="143" w:name="_Toc111016334"/>
      <w:bookmarkStart w:id="144" w:name="_Toc109899510"/>
      <w:bookmarkStart w:id="145" w:name="_Toc109899929"/>
      <w:bookmarkStart w:id="146" w:name="_Toc29379"/>
      <w:bookmarkStart w:id="147" w:name="_Toc109900348"/>
      <w:r>
        <w:rPr>
          <w:rFonts w:hint="eastAsia" w:ascii="宋体" w:hAnsi="宋体" w:cs="仿宋_GB2312"/>
          <w:b/>
          <w:color w:val="auto"/>
          <w:kern w:val="2"/>
          <w:sz w:val="28"/>
          <w:szCs w:val="28"/>
          <w:lang w:eastAsia="zh-CN"/>
        </w:rPr>
        <w:t>服务</w:t>
      </w:r>
      <w:r>
        <w:rPr>
          <w:rFonts w:hint="eastAsia" w:ascii="宋体" w:hAnsi="宋体" w:eastAsia="宋体" w:cs="仿宋_GB2312"/>
          <w:b/>
          <w:color w:val="auto"/>
          <w:kern w:val="2"/>
          <w:sz w:val="28"/>
          <w:szCs w:val="28"/>
        </w:rPr>
        <w:t>方案</w:t>
      </w:r>
      <w:bookmarkEnd w:id="143"/>
      <w:bookmarkEnd w:id="144"/>
      <w:bookmarkEnd w:id="145"/>
      <w:bookmarkEnd w:id="146"/>
      <w:bookmarkEnd w:id="147"/>
    </w:p>
    <w:p w14:paraId="675E643F">
      <w:pPr>
        <w:pStyle w:val="60"/>
        <w:numPr>
          <w:ilvl w:val="0"/>
          <w:numId w:val="0"/>
        </w:numPr>
        <w:spacing w:line="240" w:lineRule="auto"/>
        <w:jc w:val="center"/>
        <w:rPr>
          <w:rFonts w:hint="eastAsia" w:ascii="微软雅黑" w:hAnsi="微软雅黑" w:eastAsia="微软雅黑" w:cs="微软雅黑"/>
          <w:b/>
          <w:kern w:val="2"/>
          <w:sz w:val="32"/>
          <w:szCs w:val="32"/>
          <w:lang w:val="en-US" w:eastAsia="zh-CN" w:bidi="ar-SA"/>
        </w:rPr>
      </w:pPr>
    </w:p>
    <w:p w14:paraId="082985A1">
      <w:pPr>
        <w:rPr>
          <w:rFonts w:hint="eastAsia" w:ascii="微软雅黑" w:hAnsi="微软雅黑" w:eastAsia="微软雅黑" w:cs="微软雅黑"/>
          <w:b/>
          <w:kern w:val="2"/>
          <w:sz w:val="32"/>
          <w:szCs w:val="32"/>
          <w:lang w:val="en-US" w:eastAsia="zh-CN" w:bidi="ar-SA"/>
        </w:rPr>
      </w:pPr>
      <w:r>
        <w:rPr>
          <w:rFonts w:hint="eastAsia" w:ascii="微软雅黑" w:hAnsi="微软雅黑" w:eastAsia="微软雅黑" w:cs="微软雅黑"/>
          <w:b/>
          <w:kern w:val="2"/>
          <w:sz w:val="32"/>
          <w:szCs w:val="32"/>
          <w:lang w:val="en-US" w:eastAsia="zh-CN" w:bidi="ar-SA"/>
        </w:rPr>
        <w:br w:type="page"/>
      </w:r>
    </w:p>
    <w:p w14:paraId="77D4425C">
      <w:pPr>
        <w:pStyle w:val="60"/>
        <w:numPr>
          <w:ilvl w:val="0"/>
          <w:numId w:val="0"/>
        </w:numPr>
        <w:spacing w:line="240" w:lineRule="auto"/>
        <w:jc w:val="center"/>
        <w:rPr>
          <w:rFonts w:hint="eastAsia" w:ascii="微软雅黑" w:hAnsi="微软雅黑" w:eastAsia="微软雅黑" w:cs="微软雅黑"/>
          <w:b/>
          <w:kern w:val="2"/>
          <w:sz w:val="32"/>
          <w:szCs w:val="32"/>
          <w:lang w:val="en-US" w:eastAsia="zh-CN" w:bidi="ar-SA"/>
        </w:rPr>
      </w:pPr>
      <w:r>
        <w:rPr>
          <w:rFonts w:hint="eastAsia" w:ascii="微软雅黑" w:hAnsi="微软雅黑" w:eastAsia="微软雅黑" w:cs="微软雅黑"/>
          <w:b/>
          <w:kern w:val="2"/>
          <w:sz w:val="32"/>
          <w:szCs w:val="32"/>
          <w:lang w:val="en-US" w:eastAsia="zh-CN" w:bidi="ar-SA"/>
        </w:rPr>
        <w:t>代收代付业务</w:t>
      </w:r>
    </w:p>
    <w:p w14:paraId="4903049B">
      <w:pPr>
        <w:rPr>
          <w:rFonts w:hint="eastAsia"/>
          <w:b w:val="0"/>
          <w:bCs/>
          <w:color w:val="auto"/>
          <w:lang w:eastAsia="zh-CN"/>
        </w:rPr>
      </w:pPr>
      <w:r>
        <w:rPr>
          <w:rFonts w:hint="eastAsia"/>
          <w:b w:val="0"/>
          <w:bCs/>
          <w:color w:val="auto"/>
          <w:lang w:eastAsia="zh-CN"/>
        </w:rPr>
        <w:br w:type="page"/>
      </w:r>
    </w:p>
    <w:p w14:paraId="24B36BFC">
      <w:pPr>
        <w:pStyle w:val="2"/>
        <w:ind w:left="0" w:leftChars="0" w:firstLine="0" w:firstLineChars="0"/>
        <w:jc w:val="center"/>
        <w:rPr>
          <w:rFonts w:hint="eastAsia" w:ascii="微软雅黑" w:hAnsi="微软雅黑" w:eastAsia="微软雅黑" w:cs="微软雅黑"/>
          <w:b/>
          <w:kern w:val="2"/>
          <w:sz w:val="32"/>
          <w:szCs w:val="32"/>
          <w:lang w:val="en-US" w:eastAsia="zh-CN" w:bidi="ar-SA"/>
        </w:rPr>
      </w:pPr>
      <w:r>
        <w:rPr>
          <w:rFonts w:hint="eastAsia" w:ascii="微软雅黑" w:hAnsi="微软雅黑" w:eastAsia="微软雅黑" w:cs="微软雅黑"/>
          <w:b/>
          <w:kern w:val="2"/>
          <w:sz w:val="32"/>
          <w:szCs w:val="32"/>
          <w:lang w:val="en-US" w:eastAsia="zh-CN" w:bidi="ar-SA"/>
        </w:rPr>
        <w:t>考核方案</w:t>
      </w:r>
    </w:p>
    <w:p w14:paraId="48AD9545">
      <w:pP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br w:type="page"/>
      </w:r>
    </w:p>
    <w:p w14:paraId="08DA86E7">
      <w:pPr>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val="en-US" w:eastAsia="zh-CN"/>
        </w:rPr>
        <w:t>个性化服务方案</w:t>
      </w:r>
    </w:p>
    <w:bookmarkEnd w:id="14"/>
    <w:p w14:paraId="69214F86">
      <w:pPr>
        <w:rPr>
          <w:rFonts w:hint="eastAsia"/>
          <w:lang w:val="en-US" w:eastAsia="zh-CN"/>
        </w:rPr>
      </w:pPr>
    </w:p>
    <w:sectPr>
      <w:headerReference r:id="rId7" w:type="default"/>
      <w:footerReference r:id="rId8" w:type="default"/>
      <w:type w:val="continuous"/>
      <w:pgSz w:w="11905" w:h="16838"/>
      <w:pgMar w:top="1440" w:right="1797" w:bottom="1440" w:left="1797"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23CC">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6AF7">
    <w:pPr>
      <w:pStyle w:val="18"/>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6B23">
    <w:pPr>
      <w:pStyle w:val="18"/>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6808">
    <w:pPr>
      <w:pStyle w:val="18"/>
      <w:tabs>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5CD4">
                          <w:pPr>
                            <w:pStyle w:val="1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76E5CD4">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1678">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F9C87">
                          <w:pPr>
                            <w:pStyle w:val="18"/>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AAF9C87">
                    <w:pPr>
                      <w:pStyle w:val="18"/>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DC8D">
    <w:pPr>
      <w:pStyle w:val="19"/>
      <w:rPr>
        <w:rFonts w:hint="eastAsia" w:ascii="微软雅黑" w:hAnsi="微软雅黑" w:eastAsia="微软雅黑" w:cs="微软雅黑"/>
        <w:kern w:val="0"/>
        <w:sz w:val="18"/>
        <w:szCs w:val="18"/>
        <w:u w:val="none"/>
        <w:lang w:val="en-US" w:eastAsia="zh-CN"/>
      </w:rPr>
    </w:pPr>
  </w:p>
  <w:p w14:paraId="156FDF13">
    <w:pPr>
      <w:pStyle w:val="19"/>
      <w:rPr>
        <w:u w:val="single"/>
      </w:rPr>
    </w:pPr>
    <w:r>
      <w:rPr>
        <w:rFonts w:hint="eastAsia" w:eastAsia="宋体"/>
        <w:b/>
        <w:bCs/>
        <w:u w:val="none"/>
        <w:lang w:eastAsia="zh-CN"/>
      </w:rPr>
      <w:drawing>
        <wp:anchor distT="0" distB="0" distL="114300" distR="114300" simplePos="0" relativeHeight="251661312" behindDoc="0" locked="0" layoutInCell="1" allowOverlap="1">
          <wp:simplePos x="0" y="0"/>
          <wp:positionH relativeFrom="column">
            <wp:posOffset>107315</wp:posOffset>
          </wp:positionH>
          <wp:positionV relativeFrom="paragraph">
            <wp:posOffset>-171450</wp:posOffset>
          </wp:positionV>
          <wp:extent cx="1014730" cy="313690"/>
          <wp:effectExtent l="0" t="0" r="13970" b="10160"/>
          <wp:wrapNone/>
          <wp:docPr id="299" name="图片 1025" descr="~166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1025" descr="~1669920"/>
                  <pic:cNvPicPr>
                    <a:picLocks noChangeAspect="1"/>
                  </pic:cNvPicPr>
                </pic:nvPicPr>
                <pic:blipFill>
                  <a:blip r:embed="rId1"/>
                  <a:stretch>
                    <a:fillRect/>
                  </a:stretch>
                </pic:blipFill>
                <pic:spPr>
                  <a:xfrm>
                    <a:off x="0" y="0"/>
                    <a:ext cx="1014730" cy="313690"/>
                  </a:xfrm>
                  <a:prstGeom prst="rect">
                    <a:avLst/>
                  </a:prstGeom>
                  <a:noFill/>
                  <a:ln>
                    <a:noFill/>
                  </a:ln>
                </pic:spPr>
              </pic:pic>
            </a:graphicData>
          </a:graphic>
        </wp:anchor>
      </w:drawing>
    </w:r>
    <w:r>
      <w:rPr>
        <w:rFonts w:hint="eastAsia" w:ascii="微软雅黑" w:hAnsi="微软雅黑" w:eastAsia="微软雅黑" w:cs="微软雅黑"/>
        <w:kern w:val="0"/>
        <w:sz w:val="18"/>
        <w:szCs w:val="18"/>
        <w:u w:val="single"/>
        <w:lang w:val="en-US" w:eastAsia="zh-CN"/>
      </w:rPr>
      <w:t xml:space="preserve">                                                     </w:t>
    </w:r>
    <w:r>
      <w:rPr>
        <w:rFonts w:hint="eastAsia" w:ascii="微软雅黑" w:hAnsi="微软雅黑" w:eastAsia="微软雅黑" w:cs="微软雅黑"/>
        <w:b/>
        <w:bCs/>
        <w:kern w:val="0"/>
        <w:sz w:val="18"/>
        <w:szCs w:val="18"/>
        <w:u w:val="single"/>
        <w:lang w:val="en-US" w:eastAsia="zh-CN"/>
      </w:rPr>
      <w:t xml:space="preserve"> </w:t>
    </w:r>
    <w:r>
      <w:rPr>
        <w:rFonts w:hint="eastAsia" w:ascii="微软雅黑" w:hAnsi="微软雅黑" w:eastAsia="微软雅黑" w:cs="微软雅黑"/>
        <w:b/>
        <w:bCs/>
        <w:kern w:val="0"/>
        <w:sz w:val="18"/>
        <w:szCs w:val="18"/>
        <w:u w:val="single"/>
      </w:rPr>
      <w:t>孝感市市级社保基金定期存款存放银行项目</w:t>
    </w:r>
  </w:p>
  <w:p w14:paraId="33AE0649">
    <w:pPr>
      <w:pStyle w:val="19"/>
      <w:jc w:val="left"/>
    </w:pPr>
  </w:p>
  <w:p w14:paraId="613DB69D">
    <w:pPr>
      <w:pStyle w:val="1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900A"/>
    <w:multiLevelType w:val="singleLevel"/>
    <w:tmpl w:val="025E900A"/>
    <w:lvl w:ilvl="0" w:tentative="0">
      <w:start w:val="3"/>
      <w:numFmt w:val="chineseCounting"/>
      <w:suff w:val="nothing"/>
      <w:lvlText w:val="（%1）"/>
      <w:lvlJc w:val="left"/>
      <w:rPr>
        <w:rFonts w:hint="eastAsia"/>
      </w:rPr>
    </w:lvl>
  </w:abstractNum>
  <w:abstractNum w:abstractNumId="1">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181CB22D"/>
    <w:multiLevelType w:val="singleLevel"/>
    <w:tmpl w:val="181CB22D"/>
    <w:lvl w:ilvl="0" w:tentative="0">
      <w:start w:val="1"/>
      <w:numFmt w:val="decimal"/>
      <w:suff w:val="nothing"/>
      <w:lvlText w:val="%1、"/>
      <w:lvlJc w:val="left"/>
    </w:lvl>
  </w:abstractNum>
  <w:abstractNum w:abstractNumId="3">
    <w:nsid w:val="22793F4C"/>
    <w:multiLevelType w:val="multilevel"/>
    <w:tmpl w:val="22793F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75AC1539"/>
    <w:multiLevelType w:val="multilevel"/>
    <w:tmpl w:val="75AC1539"/>
    <w:lvl w:ilvl="0" w:tentative="0">
      <w:start w:val="1"/>
      <w:numFmt w:val="chineseCountingThousand"/>
      <w:lvlText w:val="%1、"/>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lvlText w:val="%2 "/>
      <w:lvlJc w:val="left"/>
      <w:pPr>
        <w:ind w:left="0" w:firstLine="0"/>
      </w:pPr>
      <w:rPr>
        <w:rFonts w:hint="eastAsia"/>
      </w:rPr>
    </w:lvl>
    <w:lvl w:ilvl="2" w:tentative="0">
      <w:start w:val="1"/>
      <w:numFmt w:val="decimal"/>
      <w:pStyle w:val="5"/>
      <w:lvlText w:val="%2.%3 "/>
      <w:lvlJc w:val="left"/>
      <w:pPr>
        <w:ind w:left="0" w:firstLine="0"/>
      </w:pPr>
      <w:rPr>
        <w:rFonts w:hint="eastAsia"/>
      </w:rPr>
    </w:lvl>
    <w:lvl w:ilvl="3" w:tentative="0">
      <w:start w:val="1"/>
      <w:numFmt w:val="decimal"/>
      <w:pStyle w:val="6"/>
      <w:lvlText w:val="%2.%3.%4 "/>
      <w:lvlJc w:val="left"/>
      <w:pPr>
        <w:ind w:left="1135" w:firstLine="0"/>
      </w:pPr>
      <w:rPr>
        <w:rFonts w:hint="eastAsia"/>
      </w:rPr>
    </w:lvl>
    <w:lvl w:ilvl="4" w:tentative="0">
      <w:start w:val="1"/>
      <w:numFmt w:val="decimal"/>
      <w:pStyle w:val="7"/>
      <w:lvlText w:val="%2.%3.%4.%5 "/>
      <w:lvlJc w:val="left"/>
      <w:pPr>
        <w:ind w:left="0" w:firstLine="0"/>
      </w:pPr>
      <w:rPr>
        <w:rFonts w:hint="eastAsia"/>
      </w:rPr>
    </w:lvl>
    <w:lvl w:ilvl="5" w:tentative="0">
      <w:start w:val="1"/>
      <w:numFmt w:val="decimal"/>
      <w:lvlText w:val="%2.%3.%4.%5.%6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6" w:tentative="0">
      <w:start w:val="1"/>
      <w:numFmt w:val="decimal"/>
      <w:lvlText w:val="%2.%3.%4.%5.%6.%7 "/>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GZhNTQ0YzI1NzlmYTA1YWU0NGQxYzRhNTgzMTYifQ=="/>
  </w:docVars>
  <w:rsids>
    <w:rsidRoot w:val="00172A27"/>
    <w:rsid w:val="000D4362"/>
    <w:rsid w:val="001E00B3"/>
    <w:rsid w:val="00207D7F"/>
    <w:rsid w:val="00322715"/>
    <w:rsid w:val="00350F27"/>
    <w:rsid w:val="00376141"/>
    <w:rsid w:val="0043746F"/>
    <w:rsid w:val="00454A92"/>
    <w:rsid w:val="004A13B4"/>
    <w:rsid w:val="0050560F"/>
    <w:rsid w:val="005B7E2F"/>
    <w:rsid w:val="005C6298"/>
    <w:rsid w:val="00682E0F"/>
    <w:rsid w:val="006B0269"/>
    <w:rsid w:val="009C5CA3"/>
    <w:rsid w:val="00A61E87"/>
    <w:rsid w:val="00AD05D3"/>
    <w:rsid w:val="00AF4F59"/>
    <w:rsid w:val="00B11768"/>
    <w:rsid w:val="00B23BD1"/>
    <w:rsid w:val="00BC234B"/>
    <w:rsid w:val="00CB7B7C"/>
    <w:rsid w:val="00CC2358"/>
    <w:rsid w:val="00DC0E72"/>
    <w:rsid w:val="00E769AE"/>
    <w:rsid w:val="00EA7DDA"/>
    <w:rsid w:val="012F75DC"/>
    <w:rsid w:val="01945F1D"/>
    <w:rsid w:val="01A1446B"/>
    <w:rsid w:val="01F6142C"/>
    <w:rsid w:val="01F82835"/>
    <w:rsid w:val="02144E77"/>
    <w:rsid w:val="022A2E24"/>
    <w:rsid w:val="024D1C61"/>
    <w:rsid w:val="028D7ACE"/>
    <w:rsid w:val="028D7D87"/>
    <w:rsid w:val="02B3137E"/>
    <w:rsid w:val="02C304AF"/>
    <w:rsid w:val="02E90855"/>
    <w:rsid w:val="032974FB"/>
    <w:rsid w:val="03451AAA"/>
    <w:rsid w:val="037F5C3F"/>
    <w:rsid w:val="0397607D"/>
    <w:rsid w:val="03A323A3"/>
    <w:rsid w:val="03B32ED6"/>
    <w:rsid w:val="03C716EE"/>
    <w:rsid w:val="03CA7DE9"/>
    <w:rsid w:val="03CF5F48"/>
    <w:rsid w:val="03E15E3C"/>
    <w:rsid w:val="042020B6"/>
    <w:rsid w:val="04202D28"/>
    <w:rsid w:val="0486237A"/>
    <w:rsid w:val="04AF4B6F"/>
    <w:rsid w:val="04F0502F"/>
    <w:rsid w:val="04F5155A"/>
    <w:rsid w:val="05085535"/>
    <w:rsid w:val="050C2BE4"/>
    <w:rsid w:val="0515400B"/>
    <w:rsid w:val="053C4AA1"/>
    <w:rsid w:val="054C5DA1"/>
    <w:rsid w:val="054E580F"/>
    <w:rsid w:val="055F3778"/>
    <w:rsid w:val="05823CA8"/>
    <w:rsid w:val="05C91D71"/>
    <w:rsid w:val="05C940A2"/>
    <w:rsid w:val="05DB0AB0"/>
    <w:rsid w:val="061838FA"/>
    <w:rsid w:val="063220A0"/>
    <w:rsid w:val="063F3C13"/>
    <w:rsid w:val="066D7C36"/>
    <w:rsid w:val="06AF4454"/>
    <w:rsid w:val="06BB0913"/>
    <w:rsid w:val="06BC5A09"/>
    <w:rsid w:val="07217094"/>
    <w:rsid w:val="075052F0"/>
    <w:rsid w:val="0764187F"/>
    <w:rsid w:val="076A6340"/>
    <w:rsid w:val="076F7104"/>
    <w:rsid w:val="07A5520D"/>
    <w:rsid w:val="07E63D2A"/>
    <w:rsid w:val="08331687"/>
    <w:rsid w:val="087F063C"/>
    <w:rsid w:val="08C45223"/>
    <w:rsid w:val="08FD0C71"/>
    <w:rsid w:val="097279E9"/>
    <w:rsid w:val="09952E89"/>
    <w:rsid w:val="09C15527"/>
    <w:rsid w:val="0A5D7649"/>
    <w:rsid w:val="0B1B08AD"/>
    <w:rsid w:val="0B206F34"/>
    <w:rsid w:val="0B431F7A"/>
    <w:rsid w:val="0B4B7FFD"/>
    <w:rsid w:val="0BFC1801"/>
    <w:rsid w:val="0BFC7FE6"/>
    <w:rsid w:val="0C134395"/>
    <w:rsid w:val="0C295C42"/>
    <w:rsid w:val="0C2D7F03"/>
    <w:rsid w:val="0C87674E"/>
    <w:rsid w:val="0CC06680"/>
    <w:rsid w:val="0CC2416B"/>
    <w:rsid w:val="0CDE6F25"/>
    <w:rsid w:val="0D3A49FA"/>
    <w:rsid w:val="0D3C41BA"/>
    <w:rsid w:val="0D4C617E"/>
    <w:rsid w:val="0DD14446"/>
    <w:rsid w:val="0DF949BF"/>
    <w:rsid w:val="0E0D5C61"/>
    <w:rsid w:val="0E441251"/>
    <w:rsid w:val="0E9244ED"/>
    <w:rsid w:val="0ED168E7"/>
    <w:rsid w:val="0ED71A24"/>
    <w:rsid w:val="0EF5330F"/>
    <w:rsid w:val="0F0B4F27"/>
    <w:rsid w:val="0F141918"/>
    <w:rsid w:val="0F49789D"/>
    <w:rsid w:val="0F5F38F9"/>
    <w:rsid w:val="0F657030"/>
    <w:rsid w:val="0F7B0649"/>
    <w:rsid w:val="0F811C68"/>
    <w:rsid w:val="0FAA33D3"/>
    <w:rsid w:val="0FB3006D"/>
    <w:rsid w:val="0FC016DD"/>
    <w:rsid w:val="0FD541B5"/>
    <w:rsid w:val="0FD7052C"/>
    <w:rsid w:val="0FF260C0"/>
    <w:rsid w:val="0FF260ED"/>
    <w:rsid w:val="100131FC"/>
    <w:rsid w:val="105265A3"/>
    <w:rsid w:val="105D7A9A"/>
    <w:rsid w:val="106B10B8"/>
    <w:rsid w:val="1088336F"/>
    <w:rsid w:val="108E5BB8"/>
    <w:rsid w:val="10A331BB"/>
    <w:rsid w:val="10BC2D0E"/>
    <w:rsid w:val="10D5618E"/>
    <w:rsid w:val="111C3522"/>
    <w:rsid w:val="114D5052"/>
    <w:rsid w:val="11634B1D"/>
    <w:rsid w:val="11B06B06"/>
    <w:rsid w:val="124D71EB"/>
    <w:rsid w:val="12693B70"/>
    <w:rsid w:val="12B326D1"/>
    <w:rsid w:val="12B3695A"/>
    <w:rsid w:val="130808BA"/>
    <w:rsid w:val="13245920"/>
    <w:rsid w:val="132C0590"/>
    <w:rsid w:val="132D24D0"/>
    <w:rsid w:val="136130A5"/>
    <w:rsid w:val="1361532C"/>
    <w:rsid w:val="139D5652"/>
    <w:rsid w:val="13BB723A"/>
    <w:rsid w:val="13FB04FE"/>
    <w:rsid w:val="13FB072D"/>
    <w:rsid w:val="13FB10B7"/>
    <w:rsid w:val="141E3ABF"/>
    <w:rsid w:val="142732B5"/>
    <w:rsid w:val="142904A9"/>
    <w:rsid w:val="145470B4"/>
    <w:rsid w:val="145E1DC5"/>
    <w:rsid w:val="14AA7623"/>
    <w:rsid w:val="14BA6FBA"/>
    <w:rsid w:val="14BB4AB8"/>
    <w:rsid w:val="14EB6D89"/>
    <w:rsid w:val="15092831"/>
    <w:rsid w:val="15146EBE"/>
    <w:rsid w:val="153F3C57"/>
    <w:rsid w:val="158F48DC"/>
    <w:rsid w:val="15E27604"/>
    <w:rsid w:val="15E566D2"/>
    <w:rsid w:val="15E909BB"/>
    <w:rsid w:val="163F38D0"/>
    <w:rsid w:val="16534075"/>
    <w:rsid w:val="16DA7309"/>
    <w:rsid w:val="16EE01BB"/>
    <w:rsid w:val="16F744ED"/>
    <w:rsid w:val="170D1530"/>
    <w:rsid w:val="1728040E"/>
    <w:rsid w:val="17372B40"/>
    <w:rsid w:val="17674095"/>
    <w:rsid w:val="17BD0823"/>
    <w:rsid w:val="17DD3D91"/>
    <w:rsid w:val="182A1339"/>
    <w:rsid w:val="18643D3F"/>
    <w:rsid w:val="18862F35"/>
    <w:rsid w:val="18A9023F"/>
    <w:rsid w:val="18B2344A"/>
    <w:rsid w:val="18B57AB0"/>
    <w:rsid w:val="18C81BFA"/>
    <w:rsid w:val="18E44A5F"/>
    <w:rsid w:val="192A1113"/>
    <w:rsid w:val="19545839"/>
    <w:rsid w:val="1988673C"/>
    <w:rsid w:val="19ED5F1E"/>
    <w:rsid w:val="1A1567F7"/>
    <w:rsid w:val="1A274470"/>
    <w:rsid w:val="1A373E60"/>
    <w:rsid w:val="1A501512"/>
    <w:rsid w:val="1A864A2A"/>
    <w:rsid w:val="1A960974"/>
    <w:rsid w:val="1A9A04D5"/>
    <w:rsid w:val="1AC96455"/>
    <w:rsid w:val="1ADC0FCB"/>
    <w:rsid w:val="1ADF3F8A"/>
    <w:rsid w:val="1AE66C42"/>
    <w:rsid w:val="1B020B7D"/>
    <w:rsid w:val="1BC22CAC"/>
    <w:rsid w:val="1BEC50C0"/>
    <w:rsid w:val="1C044BF2"/>
    <w:rsid w:val="1C076ECB"/>
    <w:rsid w:val="1C1E2DF6"/>
    <w:rsid w:val="1C2376BB"/>
    <w:rsid w:val="1C72191A"/>
    <w:rsid w:val="1C772650"/>
    <w:rsid w:val="1C9F7B2A"/>
    <w:rsid w:val="1CD3486E"/>
    <w:rsid w:val="1CDA72AF"/>
    <w:rsid w:val="1CE57EF0"/>
    <w:rsid w:val="1CEE2D5A"/>
    <w:rsid w:val="1D030156"/>
    <w:rsid w:val="1D1976F3"/>
    <w:rsid w:val="1D1C6F18"/>
    <w:rsid w:val="1D3715FA"/>
    <w:rsid w:val="1D716C1F"/>
    <w:rsid w:val="1DA00715"/>
    <w:rsid w:val="1DA2735B"/>
    <w:rsid w:val="1DCD0633"/>
    <w:rsid w:val="1E1C7E22"/>
    <w:rsid w:val="1E731081"/>
    <w:rsid w:val="1E967920"/>
    <w:rsid w:val="1EB458DE"/>
    <w:rsid w:val="1F034067"/>
    <w:rsid w:val="1F0E2A5A"/>
    <w:rsid w:val="1F2A6659"/>
    <w:rsid w:val="1F62798E"/>
    <w:rsid w:val="1F83073B"/>
    <w:rsid w:val="2060599D"/>
    <w:rsid w:val="206D3F96"/>
    <w:rsid w:val="20751B0B"/>
    <w:rsid w:val="209045BC"/>
    <w:rsid w:val="209B4FA7"/>
    <w:rsid w:val="20DD734C"/>
    <w:rsid w:val="210A2118"/>
    <w:rsid w:val="212D6512"/>
    <w:rsid w:val="21421D29"/>
    <w:rsid w:val="21655924"/>
    <w:rsid w:val="21BC5092"/>
    <w:rsid w:val="21C26625"/>
    <w:rsid w:val="21CA1A67"/>
    <w:rsid w:val="21E022E1"/>
    <w:rsid w:val="21FF543F"/>
    <w:rsid w:val="22086AB9"/>
    <w:rsid w:val="22141336"/>
    <w:rsid w:val="22617B2B"/>
    <w:rsid w:val="22710E84"/>
    <w:rsid w:val="22AF571E"/>
    <w:rsid w:val="22AF77A6"/>
    <w:rsid w:val="22B068F0"/>
    <w:rsid w:val="236A538C"/>
    <w:rsid w:val="23AC038D"/>
    <w:rsid w:val="23E41166"/>
    <w:rsid w:val="243A5673"/>
    <w:rsid w:val="245B78E0"/>
    <w:rsid w:val="24643B1D"/>
    <w:rsid w:val="24C550E7"/>
    <w:rsid w:val="24CC0AE4"/>
    <w:rsid w:val="24D2480F"/>
    <w:rsid w:val="24F824E7"/>
    <w:rsid w:val="250167BC"/>
    <w:rsid w:val="251009E7"/>
    <w:rsid w:val="257B4A53"/>
    <w:rsid w:val="25C22B40"/>
    <w:rsid w:val="25F7626F"/>
    <w:rsid w:val="263851E4"/>
    <w:rsid w:val="26825F5A"/>
    <w:rsid w:val="26B5751A"/>
    <w:rsid w:val="26E94BF5"/>
    <w:rsid w:val="26EE68E9"/>
    <w:rsid w:val="271721A6"/>
    <w:rsid w:val="27AE0972"/>
    <w:rsid w:val="27EA075D"/>
    <w:rsid w:val="27FA4B2F"/>
    <w:rsid w:val="28050641"/>
    <w:rsid w:val="28075986"/>
    <w:rsid w:val="283261F1"/>
    <w:rsid w:val="284B72B3"/>
    <w:rsid w:val="28A56BB0"/>
    <w:rsid w:val="28BF32F3"/>
    <w:rsid w:val="28F23675"/>
    <w:rsid w:val="291C1E5A"/>
    <w:rsid w:val="294B53A7"/>
    <w:rsid w:val="294D6F2F"/>
    <w:rsid w:val="295042C5"/>
    <w:rsid w:val="299C6E34"/>
    <w:rsid w:val="299F0884"/>
    <w:rsid w:val="29CA08E2"/>
    <w:rsid w:val="2A260B3C"/>
    <w:rsid w:val="2A585D6A"/>
    <w:rsid w:val="2A61549C"/>
    <w:rsid w:val="2A9C1F1C"/>
    <w:rsid w:val="2ACA5457"/>
    <w:rsid w:val="2AD417E1"/>
    <w:rsid w:val="2ADC79E7"/>
    <w:rsid w:val="2B1977A9"/>
    <w:rsid w:val="2B1F3D61"/>
    <w:rsid w:val="2B7E0031"/>
    <w:rsid w:val="2B8B5FD9"/>
    <w:rsid w:val="2BBE50F8"/>
    <w:rsid w:val="2C070168"/>
    <w:rsid w:val="2C08462E"/>
    <w:rsid w:val="2C2750C7"/>
    <w:rsid w:val="2C4B0D26"/>
    <w:rsid w:val="2C612A1E"/>
    <w:rsid w:val="2CDB371F"/>
    <w:rsid w:val="2CE032F1"/>
    <w:rsid w:val="2D520728"/>
    <w:rsid w:val="2D8F4FAC"/>
    <w:rsid w:val="2DA41A8F"/>
    <w:rsid w:val="2DAF5A57"/>
    <w:rsid w:val="2DF31F7F"/>
    <w:rsid w:val="2E0E4AFD"/>
    <w:rsid w:val="2E3D6F16"/>
    <w:rsid w:val="2E426DD6"/>
    <w:rsid w:val="2ED62AC4"/>
    <w:rsid w:val="2EDD2490"/>
    <w:rsid w:val="2F854BC2"/>
    <w:rsid w:val="2F913DC6"/>
    <w:rsid w:val="30047A5E"/>
    <w:rsid w:val="306256E7"/>
    <w:rsid w:val="30744187"/>
    <w:rsid w:val="30867C91"/>
    <w:rsid w:val="30CB4AC7"/>
    <w:rsid w:val="30CF4BFE"/>
    <w:rsid w:val="30D35978"/>
    <w:rsid w:val="31141613"/>
    <w:rsid w:val="31565AF5"/>
    <w:rsid w:val="319D56B0"/>
    <w:rsid w:val="31B93261"/>
    <w:rsid w:val="31F20F4B"/>
    <w:rsid w:val="32217E0C"/>
    <w:rsid w:val="3262706F"/>
    <w:rsid w:val="32696CB3"/>
    <w:rsid w:val="328014C3"/>
    <w:rsid w:val="328C647A"/>
    <w:rsid w:val="32AD07CE"/>
    <w:rsid w:val="32E9490C"/>
    <w:rsid w:val="334A2D2A"/>
    <w:rsid w:val="33613E0B"/>
    <w:rsid w:val="33663374"/>
    <w:rsid w:val="336840E8"/>
    <w:rsid w:val="336D55B3"/>
    <w:rsid w:val="33751A13"/>
    <w:rsid w:val="33B553DA"/>
    <w:rsid w:val="33E0228E"/>
    <w:rsid w:val="341B58F6"/>
    <w:rsid w:val="34781C78"/>
    <w:rsid w:val="34B701A9"/>
    <w:rsid w:val="354B42C1"/>
    <w:rsid w:val="35584B00"/>
    <w:rsid w:val="35590D57"/>
    <w:rsid w:val="356154AC"/>
    <w:rsid w:val="356D1F8E"/>
    <w:rsid w:val="35762608"/>
    <w:rsid w:val="35A3428A"/>
    <w:rsid w:val="360F7B72"/>
    <w:rsid w:val="363A479F"/>
    <w:rsid w:val="36403230"/>
    <w:rsid w:val="364418CD"/>
    <w:rsid w:val="36884759"/>
    <w:rsid w:val="36B90AF4"/>
    <w:rsid w:val="36CC0894"/>
    <w:rsid w:val="37191EBA"/>
    <w:rsid w:val="376474BD"/>
    <w:rsid w:val="377A203A"/>
    <w:rsid w:val="379F0B33"/>
    <w:rsid w:val="37DC0EC1"/>
    <w:rsid w:val="37DF6A2B"/>
    <w:rsid w:val="37FF2CDF"/>
    <w:rsid w:val="38287EAF"/>
    <w:rsid w:val="38645E59"/>
    <w:rsid w:val="388C0398"/>
    <w:rsid w:val="388F268D"/>
    <w:rsid w:val="38944AA2"/>
    <w:rsid w:val="3899056F"/>
    <w:rsid w:val="38B5189F"/>
    <w:rsid w:val="38BA0E7B"/>
    <w:rsid w:val="39A82133"/>
    <w:rsid w:val="39AE57AB"/>
    <w:rsid w:val="39C606FA"/>
    <w:rsid w:val="39EE7169"/>
    <w:rsid w:val="39F33306"/>
    <w:rsid w:val="3A410E54"/>
    <w:rsid w:val="3A7000E2"/>
    <w:rsid w:val="3ADD3B9D"/>
    <w:rsid w:val="3AE74213"/>
    <w:rsid w:val="3B265CDD"/>
    <w:rsid w:val="3B4723D2"/>
    <w:rsid w:val="3B525C9F"/>
    <w:rsid w:val="3B6011BC"/>
    <w:rsid w:val="3B647E23"/>
    <w:rsid w:val="3B7010B2"/>
    <w:rsid w:val="3B776BA5"/>
    <w:rsid w:val="3B81419B"/>
    <w:rsid w:val="3B8F1A2A"/>
    <w:rsid w:val="3B955BEC"/>
    <w:rsid w:val="3C367A80"/>
    <w:rsid w:val="3C485472"/>
    <w:rsid w:val="3CAC163C"/>
    <w:rsid w:val="3CE619BF"/>
    <w:rsid w:val="3CF5719C"/>
    <w:rsid w:val="3D00798A"/>
    <w:rsid w:val="3D1D2B74"/>
    <w:rsid w:val="3D5F1F60"/>
    <w:rsid w:val="3DAF651E"/>
    <w:rsid w:val="3DF87BB4"/>
    <w:rsid w:val="3E155F41"/>
    <w:rsid w:val="3E295549"/>
    <w:rsid w:val="3E59705F"/>
    <w:rsid w:val="3E88666E"/>
    <w:rsid w:val="3ECF576B"/>
    <w:rsid w:val="3EE47ED5"/>
    <w:rsid w:val="3EE7715F"/>
    <w:rsid w:val="3FE37C87"/>
    <w:rsid w:val="3FE7067C"/>
    <w:rsid w:val="400D7003"/>
    <w:rsid w:val="40297A82"/>
    <w:rsid w:val="40421C05"/>
    <w:rsid w:val="406A4D40"/>
    <w:rsid w:val="407F3754"/>
    <w:rsid w:val="40AD5CF0"/>
    <w:rsid w:val="40E02663"/>
    <w:rsid w:val="40F96FEA"/>
    <w:rsid w:val="41601EEE"/>
    <w:rsid w:val="41A8795C"/>
    <w:rsid w:val="41C92EB7"/>
    <w:rsid w:val="41CC2232"/>
    <w:rsid w:val="422A7BDF"/>
    <w:rsid w:val="422E6E94"/>
    <w:rsid w:val="427C595A"/>
    <w:rsid w:val="42975D72"/>
    <w:rsid w:val="429E5FEC"/>
    <w:rsid w:val="42D237D4"/>
    <w:rsid w:val="42F73005"/>
    <w:rsid w:val="4334790A"/>
    <w:rsid w:val="435711E5"/>
    <w:rsid w:val="437376EB"/>
    <w:rsid w:val="43C67766"/>
    <w:rsid w:val="442F36C3"/>
    <w:rsid w:val="448A6F0E"/>
    <w:rsid w:val="450E3AA4"/>
    <w:rsid w:val="4530643A"/>
    <w:rsid w:val="4555515A"/>
    <w:rsid w:val="45AC13F1"/>
    <w:rsid w:val="45C512B7"/>
    <w:rsid w:val="462C5BD6"/>
    <w:rsid w:val="46932111"/>
    <w:rsid w:val="469350EE"/>
    <w:rsid w:val="46CB3641"/>
    <w:rsid w:val="46F47CF0"/>
    <w:rsid w:val="476E7C97"/>
    <w:rsid w:val="47817554"/>
    <w:rsid w:val="479324E2"/>
    <w:rsid w:val="47A227C9"/>
    <w:rsid w:val="47B42E24"/>
    <w:rsid w:val="47E379BE"/>
    <w:rsid w:val="47ED24C8"/>
    <w:rsid w:val="47F9371E"/>
    <w:rsid w:val="48A105F2"/>
    <w:rsid w:val="48AF50D9"/>
    <w:rsid w:val="48D70636"/>
    <w:rsid w:val="490417DA"/>
    <w:rsid w:val="4904199D"/>
    <w:rsid w:val="490A4D98"/>
    <w:rsid w:val="49374CD6"/>
    <w:rsid w:val="49520322"/>
    <w:rsid w:val="49520FBA"/>
    <w:rsid w:val="49A61EC4"/>
    <w:rsid w:val="4A072E04"/>
    <w:rsid w:val="4A260B12"/>
    <w:rsid w:val="4AC82E1B"/>
    <w:rsid w:val="4AF45FD2"/>
    <w:rsid w:val="4B671B4B"/>
    <w:rsid w:val="4B673BBE"/>
    <w:rsid w:val="4B750BE2"/>
    <w:rsid w:val="4B7D6DAD"/>
    <w:rsid w:val="4B860969"/>
    <w:rsid w:val="4B8669C9"/>
    <w:rsid w:val="4BAA0BCB"/>
    <w:rsid w:val="4BBB1A4C"/>
    <w:rsid w:val="4C177198"/>
    <w:rsid w:val="4C344342"/>
    <w:rsid w:val="4C6A5DB2"/>
    <w:rsid w:val="4C750253"/>
    <w:rsid w:val="4CCF6A46"/>
    <w:rsid w:val="4CD003C8"/>
    <w:rsid w:val="4D12391C"/>
    <w:rsid w:val="4D555F59"/>
    <w:rsid w:val="4DD50192"/>
    <w:rsid w:val="4EEE046C"/>
    <w:rsid w:val="4F06594E"/>
    <w:rsid w:val="4F28013D"/>
    <w:rsid w:val="4F2E6506"/>
    <w:rsid w:val="4F7C7FEB"/>
    <w:rsid w:val="4FB75106"/>
    <w:rsid w:val="4FB9778B"/>
    <w:rsid w:val="4FDE3BC3"/>
    <w:rsid w:val="4FF35423"/>
    <w:rsid w:val="500B5BCA"/>
    <w:rsid w:val="505C4718"/>
    <w:rsid w:val="507055B0"/>
    <w:rsid w:val="50BE133E"/>
    <w:rsid w:val="50E84DC3"/>
    <w:rsid w:val="51136310"/>
    <w:rsid w:val="51257518"/>
    <w:rsid w:val="513E5F6B"/>
    <w:rsid w:val="51677D6D"/>
    <w:rsid w:val="516A031B"/>
    <w:rsid w:val="518138C1"/>
    <w:rsid w:val="51D84C4A"/>
    <w:rsid w:val="51EC522D"/>
    <w:rsid w:val="51F86284"/>
    <w:rsid w:val="52756A8C"/>
    <w:rsid w:val="52AE6D44"/>
    <w:rsid w:val="532B5AC4"/>
    <w:rsid w:val="533E3059"/>
    <w:rsid w:val="535173E0"/>
    <w:rsid w:val="53966D85"/>
    <w:rsid w:val="53B225C2"/>
    <w:rsid w:val="54664D7D"/>
    <w:rsid w:val="551C0563"/>
    <w:rsid w:val="5554196F"/>
    <w:rsid w:val="558022C1"/>
    <w:rsid w:val="559243CF"/>
    <w:rsid w:val="55D26AC1"/>
    <w:rsid w:val="565A0DC6"/>
    <w:rsid w:val="5679526A"/>
    <w:rsid w:val="567F61F6"/>
    <w:rsid w:val="56923452"/>
    <w:rsid w:val="56DC5901"/>
    <w:rsid w:val="56EC2484"/>
    <w:rsid w:val="56EE44A6"/>
    <w:rsid w:val="570237EE"/>
    <w:rsid w:val="575E3EBB"/>
    <w:rsid w:val="577036F1"/>
    <w:rsid w:val="5796448F"/>
    <w:rsid w:val="579B5633"/>
    <w:rsid w:val="57B47CBA"/>
    <w:rsid w:val="57C163AA"/>
    <w:rsid w:val="57C32112"/>
    <w:rsid w:val="57CF1FDA"/>
    <w:rsid w:val="57F37A58"/>
    <w:rsid w:val="57FC2C7E"/>
    <w:rsid w:val="58A12453"/>
    <w:rsid w:val="58AF3101"/>
    <w:rsid w:val="58E366CF"/>
    <w:rsid w:val="58FF0EDE"/>
    <w:rsid w:val="59002D7E"/>
    <w:rsid w:val="59015D7A"/>
    <w:rsid w:val="59153120"/>
    <w:rsid w:val="59BB12F3"/>
    <w:rsid w:val="59DC33AA"/>
    <w:rsid w:val="59EB776A"/>
    <w:rsid w:val="5A582EDF"/>
    <w:rsid w:val="5A947C63"/>
    <w:rsid w:val="5AB47DF9"/>
    <w:rsid w:val="5B036DB3"/>
    <w:rsid w:val="5B3278D7"/>
    <w:rsid w:val="5B63297D"/>
    <w:rsid w:val="5B644416"/>
    <w:rsid w:val="5BAA2583"/>
    <w:rsid w:val="5BE237DB"/>
    <w:rsid w:val="5BF377DC"/>
    <w:rsid w:val="5CC57D24"/>
    <w:rsid w:val="5D6E788A"/>
    <w:rsid w:val="5DA21E5E"/>
    <w:rsid w:val="5DB631A7"/>
    <w:rsid w:val="5DC20B81"/>
    <w:rsid w:val="5E662A01"/>
    <w:rsid w:val="5E6B7484"/>
    <w:rsid w:val="5E776439"/>
    <w:rsid w:val="5EA2719D"/>
    <w:rsid w:val="5ED5578A"/>
    <w:rsid w:val="5ED846F5"/>
    <w:rsid w:val="5F4E10B3"/>
    <w:rsid w:val="5F615080"/>
    <w:rsid w:val="5F772A86"/>
    <w:rsid w:val="5FA10C71"/>
    <w:rsid w:val="5FAE5359"/>
    <w:rsid w:val="5FCC39F3"/>
    <w:rsid w:val="5FE83D18"/>
    <w:rsid w:val="600403AE"/>
    <w:rsid w:val="60117815"/>
    <w:rsid w:val="605F4968"/>
    <w:rsid w:val="607D5554"/>
    <w:rsid w:val="6084307E"/>
    <w:rsid w:val="60B1718F"/>
    <w:rsid w:val="60D46CC9"/>
    <w:rsid w:val="60E0647C"/>
    <w:rsid w:val="60FC52CE"/>
    <w:rsid w:val="610D1B00"/>
    <w:rsid w:val="61157F9A"/>
    <w:rsid w:val="612E36E6"/>
    <w:rsid w:val="6141424D"/>
    <w:rsid w:val="616369E6"/>
    <w:rsid w:val="61D2281D"/>
    <w:rsid w:val="61DB24D1"/>
    <w:rsid w:val="61EA2235"/>
    <w:rsid w:val="62373E29"/>
    <w:rsid w:val="625874B2"/>
    <w:rsid w:val="625B11E9"/>
    <w:rsid w:val="63332ADC"/>
    <w:rsid w:val="63493462"/>
    <w:rsid w:val="634C56B2"/>
    <w:rsid w:val="63625B7A"/>
    <w:rsid w:val="637A7B3C"/>
    <w:rsid w:val="639808F7"/>
    <w:rsid w:val="63CD607E"/>
    <w:rsid w:val="648322E6"/>
    <w:rsid w:val="64EC6689"/>
    <w:rsid w:val="650763FA"/>
    <w:rsid w:val="653E672E"/>
    <w:rsid w:val="657E7F74"/>
    <w:rsid w:val="65EC54A6"/>
    <w:rsid w:val="663F1E53"/>
    <w:rsid w:val="66465408"/>
    <w:rsid w:val="664E2A8E"/>
    <w:rsid w:val="6686396A"/>
    <w:rsid w:val="66887328"/>
    <w:rsid w:val="66922FB0"/>
    <w:rsid w:val="66B52CF4"/>
    <w:rsid w:val="66D93700"/>
    <w:rsid w:val="674F51B7"/>
    <w:rsid w:val="67722677"/>
    <w:rsid w:val="67767D4E"/>
    <w:rsid w:val="678E60EF"/>
    <w:rsid w:val="67973429"/>
    <w:rsid w:val="67A76377"/>
    <w:rsid w:val="680F16C6"/>
    <w:rsid w:val="68146AF1"/>
    <w:rsid w:val="68583571"/>
    <w:rsid w:val="68936924"/>
    <w:rsid w:val="689F2829"/>
    <w:rsid w:val="68C409FC"/>
    <w:rsid w:val="69260A8E"/>
    <w:rsid w:val="696E32ED"/>
    <w:rsid w:val="69867572"/>
    <w:rsid w:val="69B618C2"/>
    <w:rsid w:val="69E7352F"/>
    <w:rsid w:val="6AB11E72"/>
    <w:rsid w:val="6ABD59F5"/>
    <w:rsid w:val="6B2770F4"/>
    <w:rsid w:val="6B317E2B"/>
    <w:rsid w:val="6B32316E"/>
    <w:rsid w:val="6B412238"/>
    <w:rsid w:val="6B5826BF"/>
    <w:rsid w:val="6BBB2A0D"/>
    <w:rsid w:val="6BEA0D56"/>
    <w:rsid w:val="6C6147FF"/>
    <w:rsid w:val="6C765091"/>
    <w:rsid w:val="6C7C25E6"/>
    <w:rsid w:val="6C7C6091"/>
    <w:rsid w:val="6CE525F1"/>
    <w:rsid w:val="6D0022E6"/>
    <w:rsid w:val="6D517BEF"/>
    <w:rsid w:val="6D5D78A0"/>
    <w:rsid w:val="6D6F198B"/>
    <w:rsid w:val="6D767513"/>
    <w:rsid w:val="6D8822D7"/>
    <w:rsid w:val="6DA87921"/>
    <w:rsid w:val="6DBB00A0"/>
    <w:rsid w:val="6DC97852"/>
    <w:rsid w:val="6DE424F8"/>
    <w:rsid w:val="6E0A72BD"/>
    <w:rsid w:val="6E312318"/>
    <w:rsid w:val="6E316E95"/>
    <w:rsid w:val="6E342DAB"/>
    <w:rsid w:val="6E436CDF"/>
    <w:rsid w:val="6E7942F2"/>
    <w:rsid w:val="6F38398F"/>
    <w:rsid w:val="6FBA084E"/>
    <w:rsid w:val="6FE914EA"/>
    <w:rsid w:val="6FFE3EBE"/>
    <w:rsid w:val="700636B6"/>
    <w:rsid w:val="7020503F"/>
    <w:rsid w:val="7089265C"/>
    <w:rsid w:val="70A13B90"/>
    <w:rsid w:val="70BB46CE"/>
    <w:rsid w:val="70D27D10"/>
    <w:rsid w:val="714F3BB3"/>
    <w:rsid w:val="71BD3ABA"/>
    <w:rsid w:val="71D9542F"/>
    <w:rsid w:val="71E559A5"/>
    <w:rsid w:val="72023B0B"/>
    <w:rsid w:val="721E252E"/>
    <w:rsid w:val="72360B43"/>
    <w:rsid w:val="72691DDC"/>
    <w:rsid w:val="72876B7F"/>
    <w:rsid w:val="728A262F"/>
    <w:rsid w:val="72A93515"/>
    <w:rsid w:val="72DB253C"/>
    <w:rsid w:val="72EA3EDA"/>
    <w:rsid w:val="72F842FD"/>
    <w:rsid w:val="73297A38"/>
    <w:rsid w:val="73637E23"/>
    <w:rsid w:val="73644D70"/>
    <w:rsid w:val="748820C5"/>
    <w:rsid w:val="749173C8"/>
    <w:rsid w:val="749C2DCF"/>
    <w:rsid w:val="75321747"/>
    <w:rsid w:val="758E084A"/>
    <w:rsid w:val="759470DB"/>
    <w:rsid w:val="75BD650C"/>
    <w:rsid w:val="75F46924"/>
    <w:rsid w:val="75FA44B1"/>
    <w:rsid w:val="760E6AF1"/>
    <w:rsid w:val="761230BF"/>
    <w:rsid w:val="764B35A7"/>
    <w:rsid w:val="76821C5E"/>
    <w:rsid w:val="76945F9C"/>
    <w:rsid w:val="76B01200"/>
    <w:rsid w:val="7709701B"/>
    <w:rsid w:val="7763349C"/>
    <w:rsid w:val="77A650A6"/>
    <w:rsid w:val="77AB67F8"/>
    <w:rsid w:val="77CF6A9F"/>
    <w:rsid w:val="78526E6F"/>
    <w:rsid w:val="788E00C9"/>
    <w:rsid w:val="79576F3F"/>
    <w:rsid w:val="79636E66"/>
    <w:rsid w:val="79886BF1"/>
    <w:rsid w:val="7991352D"/>
    <w:rsid w:val="79BA46ED"/>
    <w:rsid w:val="79DF4732"/>
    <w:rsid w:val="79E24222"/>
    <w:rsid w:val="7A333C2C"/>
    <w:rsid w:val="7A7E03EF"/>
    <w:rsid w:val="7A9A0402"/>
    <w:rsid w:val="7AD10DEB"/>
    <w:rsid w:val="7AEC60AB"/>
    <w:rsid w:val="7B054445"/>
    <w:rsid w:val="7B095F0A"/>
    <w:rsid w:val="7B4B718E"/>
    <w:rsid w:val="7B52071D"/>
    <w:rsid w:val="7B6D01D7"/>
    <w:rsid w:val="7B93523F"/>
    <w:rsid w:val="7BA519AE"/>
    <w:rsid w:val="7BC65BA9"/>
    <w:rsid w:val="7C2328CD"/>
    <w:rsid w:val="7C493F29"/>
    <w:rsid w:val="7C760475"/>
    <w:rsid w:val="7C922F4A"/>
    <w:rsid w:val="7CA03FD4"/>
    <w:rsid w:val="7CBF1C9E"/>
    <w:rsid w:val="7CCC0FFB"/>
    <w:rsid w:val="7CCC6B8D"/>
    <w:rsid w:val="7CD72349"/>
    <w:rsid w:val="7D5832E8"/>
    <w:rsid w:val="7E2A3586"/>
    <w:rsid w:val="7E3B316A"/>
    <w:rsid w:val="7E53134A"/>
    <w:rsid w:val="7E5A097F"/>
    <w:rsid w:val="7E5D346E"/>
    <w:rsid w:val="7EA229E4"/>
    <w:rsid w:val="7FDD57E9"/>
    <w:rsid w:val="7FDF36DE"/>
    <w:rsid w:val="7FF6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unhideWhenUsed/>
    <w:qFormat/>
    <w:uiPriority w:val="9"/>
    <w:pPr>
      <w:keepNext/>
      <w:keepLines/>
      <w:numPr>
        <w:ilvl w:val="2"/>
        <w:numId w:val="1"/>
      </w:numPr>
      <w:outlineLvl w:val="2"/>
    </w:pPr>
    <w:rPr>
      <w:rFonts w:ascii="宋体" w:hAnsi="Times New Roman" w:eastAsia="宋体" w:cs="Times New Roman"/>
      <w:b/>
      <w:bCs/>
      <w:kern w:val="2"/>
      <w:sz w:val="32"/>
      <w:szCs w:val="32"/>
      <w:lang w:val="en-US" w:eastAsia="zh-CN" w:bidi="ar-SA"/>
    </w:rPr>
  </w:style>
  <w:style w:type="paragraph" w:styleId="6">
    <w:name w:val="heading 4"/>
    <w:next w:val="1"/>
    <w:autoRedefine/>
    <w:unhideWhenUsed/>
    <w:qFormat/>
    <w:uiPriority w:val="9"/>
    <w:pPr>
      <w:keepNext/>
      <w:keepLines/>
      <w:numPr>
        <w:ilvl w:val="3"/>
        <w:numId w:val="1"/>
      </w:numPr>
      <w:ind w:left="0"/>
      <w:outlineLvl w:val="3"/>
    </w:pPr>
    <w:rPr>
      <w:rFonts w:ascii="宋体" w:hAnsi="Cambria" w:eastAsia="宋体" w:cs="Times New Roman"/>
      <w:b/>
      <w:bCs/>
      <w:kern w:val="2"/>
      <w:sz w:val="32"/>
      <w:szCs w:val="32"/>
      <w:lang w:val="en-US" w:eastAsia="zh-CN" w:bidi="ar-SA"/>
    </w:rPr>
  </w:style>
  <w:style w:type="paragraph" w:styleId="7">
    <w:name w:val="heading 5"/>
    <w:next w:val="1"/>
    <w:autoRedefine/>
    <w:unhideWhenUsed/>
    <w:qFormat/>
    <w:uiPriority w:val="9"/>
    <w:pPr>
      <w:keepNext/>
      <w:keepLines/>
      <w:numPr>
        <w:ilvl w:val="4"/>
        <w:numId w:val="1"/>
      </w:numPr>
      <w:outlineLvl w:val="4"/>
    </w:pPr>
    <w:rPr>
      <w:rFonts w:ascii="宋体" w:hAnsi="Times New Roman" w:eastAsia="宋体" w:cs="Times New Roman"/>
      <w:b/>
      <w:bCs/>
      <w:kern w:val="2"/>
      <w:sz w:val="32"/>
      <w:szCs w:val="32"/>
      <w:lang w:val="en-US" w:eastAsia="zh-CN" w:bidi="ar-SA"/>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customStyle="1" w:styleId="2">
    <w:name w:val="_Style 3"/>
    <w:basedOn w:val="1"/>
    <w:next w:val="1"/>
    <w:autoRedefine/>
    <w:qFormat/>
    <w:uiPriority w:val="99"/>
    <w:pPr>
      <w:spacing w:line="360" w:lineRule="auto"/>
      <w:ind w:firstLine="420" w:firstLineChars="200"/>
    </w:pPr>
    <w:rPr>
      <w:rFonts w:cs="Calibri"/>
      <w:sz w:val="24"/>
      <w:szCs w:val="24"/>
    </w:rPr>
  </w:style>
  <w:style w:type="paragraph" w:styleId="8">
    <w:name w:val="Normal Indent"/>
    <w:basedOn w:val="1"/>
    <w:next w:val="9"/>
    <w:autoRedefine/>
    <w:qFormat/>
    <w:uiPriority w:val="0"/>
    <w:pPr>
      <w:ind w:firstLine="420"/>
    </w:pPr>
    <w:rPr>
      <w:szCs w:val="20"/>
    </w:rPr>
  </w:style>
  <w:style w:type="paragraph" w:styleId="9">
    <w:name w:val="toc 2"/>
    <w:basedOn w:val="1"/>
    <w:next w:val="1"/>
    <w:autoRedefine/>
    <w:qFormat/>
    <w:uiPriority w:val="0"/>
    <w:pPr>
      <w:ind w:left="420" w:leftChars="200"/>
    </w:pPr>
  </w:style>
  <w:style w:type="paragraph" w:styleId="10">
    <w:name w:val="annotation text"/>
    <w:basedOn w:val="1"/>
    <w:autoRedefine/>
    <w:qFormat/>
    <w:uiPriority w:val="0"/>
    <w:pPr>
      <w:jc w:val="left"/>
    </w:pPr>
  </w:style>
  <w:style w:type="paragraph" w:styleId="11">
    <w:name w:val="Body Text 3"/>
    <w:basedOn w:val="1"/>
    <w:autoRedefine/>
    <w:unhideWhenUsed/>
    <w:qFormat/>
    <w:uiPriority w:val="0"/>
    <w:pPr>
      <w:spacing w:after="120"/>
    </w:pPr>
    <w:rPr>
      <w:rFonts w:asciiTheme="minorHAnsi" w:hAnsiTheme="minorHAnsi" w:eastAsiaTheme="minorEastAsia" w:cstheme="minorBidi"/>
      <w:kern w:val="2"/>
      <w:sz w:val="16"/>
      <w:szCs w:val="16"/>
    </w:rPr>
  </w:style>
  <w:style w:type="paragraph" w:styleId="12">
    <w:name w:val="Body Text"/>
    <w:basedOn w:val="1"/>
    <w:next w:val="1"/>
    <w:autoRedefine/>
    <w:qFormat/>
    <w:uiPriority w:val="0"/>
    <w:pPr>
      <w:spacing w:after="120"/>
    </w:pPr>
  </w:style>
  <w:style w:type="paragraph" w:styleId="13">
    <w:name w:val="Body Text Indent"/>
    <w:basedOn w:val="1"/>
    <w:next w:val="1"/>
    <w:autoRedefine/>
    <w:qFormat/>
    <w:uiPriority w:val="0"/>
    <w:pPr>
      <w:spacing w:after="120"/>
      <w:ind w:left="420" w:leftChars="200"/>
    </w:pPr>
    <w:rPr>
      <w:rFonts w:ascii="宋体" w:hAnsi="宋体"/>
      <w:szCs w:val="24"/>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cs="Courier New"/>
      <w:szCs w:val="21"/>
    </w:rPr>
  </w:style>
  <w:style w:type="paragraph" w:styleId="16">
    <w:name w:val="Body Text Indent 2"/>
    <w:basedOn w:val="1"/>
    <w:autoRedefine/>
    <w:qFormat/>
    <w:uiPriority w:val="99"/>
    <w:pPr>
      <w:autoSpaceDE w:val="0"/>
      <w:autoSpaceDN w:val="0"/>
      <w:adjustRightInd w:val="0"/>
      <w:spacing w:line="489" w:lineRule="atLeast"/>
      <w:ind w:firstLine="709"/>
      <w:jc w:val="left"/>
    </w:pPr>
    <w:rPr>
      <w:kern w:val="0"/>
    </w:rPr>
  </w:style>
  <w:style w:type="paragraph" w:styleId="17">
    <w:name w:val="Balloon Text"/>
    <w:basedOn w:val="1"/>
    <w:link w:val="50"/>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2"/>
    <w:basedOn w:val="13"/>
    <w:next w:val="1"/>
    <w:autoRedefine/>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FollowedHyperlink"/>
    <w:basedOn w:val="25"/>
    <w:autoRedefine/>
    <w:qFormat/>
    <w:uiPriority w:val="0"/>
    <w:rPr>
      <w:color w:val="000000"/>
      <w:u w:val="none"/>
    </w:rPr>
  </w:style>
  <w:style w:type="character" w:styleId="28">
    <w:name w:val="Hyperlink"/>
    <w:basedOn w:val="25"/>
    <w:autoRedefine/>
    <w:qFormat/>
    <w:uiPriority w:val="0"/>
    <w:rPr>
      <w:color w:val="0000FF"/>
      <w:u w:val="single"/>
    </w:rPr>
  </w:style>
  <w:style w:type="character" w:styleId="29">
    <w:name w:val="annotation reference"/>
    <w:basedOn w:val="25"/>
    <w:autoRedefine/>
    <w:qFormat/>
    <w:uiPriority w:val="0"/>
    <w:rPr>
      <w:sz w:val="21"/>
      <w:szCs w:val="21"/>
    </w:rPr>
  </w:style>
  <w:style w:type="paragraph" w:customStyle="1" w:styleId="30">
    <w:name w:val="Default"/>
    <w:autoRedefine/>
    <w:qFormat/>
    <w:uiPriority w:val="99"/>
    <w:pPr>
      <w:widowControl w:val="0"/>
      <w:autoSpaceDE w:val="0"/>
      <w:autoSpaceDN w:val="0"/>
      <w:adjustRightInd w:val="0"/>
    </w:pPr>
    <w:rPr>
      <w:rFonts w:ascii=".." w:hAnsi="Times New Roman" w:eastAsia=".." w:cs=".."/>
      <w:color w:val="000000"/>
      <w:kern w:val="0"/>
      <w:sz w:val="24"/>
      <w:szCs w:val="24"/>
      <w:lang w:val="en-US" w:eastAsia="zh-CN" w:bidi="ar-SA"/>
    </w:rPr>
  </w:style>
  <w:style w:type="paragraph" w:customStyle="1" w:styleId="31">
    <w:name w:val="_Style 1"/>
    <w:basedOn w:val="1"/>
    <w:autoRedefine/>
    <w:qFormat/>
    <w:uiPriority w:val="0"/>
    <w:pPr>
      <w:ind w:firstLine="420" w:firstLineChars="200"/>
    </w:pPr>
  </w:style>
  <w:style w:type="paragraph" w:customStyle="1" w:styleId="32">
    <w:name w:val="无间隔1"/>
    <w:next w:val="1"/>
    <w:autoRedefine/>
    <w:qFormat/>
    <w:uiPriority w:val="1"/>
    <w:pPr>
      <w:widowControl w:val="0"/>
      <w:jc w:val="both"/>
    </w:pPr>
    <w:rPr>
      <w:rFonts w:ascii="仿宋_GB2312" w:hAnsi="Times New Roman" w:eastAsia="仿宋_GB2312" w:cstheme="minorBidi"/>
      <w:kern w:val="2"/>
      <w:sz w:val="21"/>
      <w:szCs w:val="21"/>
      <w:lang w:val="en-US" w:eastAsia="zh-CN" w:bidi="ar-SA"/>
    </w:rPr>
  </w:style>
  <w:style w:type="paragraph" w:customStyle="1" w:styleId="33">
    <w:name w:val="_Style 2"/>
    <w:basedOn w:val="1"/>
    <w:autoRedefine/>
    <w:qFormat/>
    <w:uiPriority w:val="34"/>
    <w:pPr>
      <w:spacing w:line="288" w:lineRule="auto"/>
      <w:ind w:firstLine="420" w:firstLineChars="200"/>
    </w:pPr>
    <w:rPr>
      <w:sz w:val="24"/>
      <w:szCs w:val="21"/>
    </w:rPr>
  </w:style>
  <w:style w:type="paragraph" w:customStyle="1" w:styleId="34">
    <w:name w:val="列出段落1"/>
    <w:basedOn w:val="1"/>
    <w:autoRedefine/>
    <w:qFormat/>
    <w:uiPriority w:val="0"/>
    <w:pPr>
      <w:ind w:firstLine="420" w:firstLineChars="200"/>
    </w:pPr>
  </w:style>
  <w:style w:type="paragraph" w:customStyle="1" w:styleId="35">
    <w:name w:val="正文格式"/>
    <w:basedOn w:val="1"/>
    <w:autoRedefine/>
    <w:qFormat/>
    <w:uiPriority w:val="0"/>
    <w:pPr>
      <w:spacing w:beforeLines="50" w:afterLines="50" w:line="360" w:lineRule="auto"/>
      <w:ind w:firstLine="480" w:firstLineChars="200"/>
    </w:pPr>
    <w:rPr>
      <w:rFonts w:ascii="宋体" w:hAnsi="宋体"/>
      <w:sz w:val="24"/>
      <w:lang w:val="en-GB"/>
    </w:rPr>
  </w:style>
  <w:style w:type="paragraph" w:customStyle="1" w:styleId="36">
    <w:name w:val="WPSOffice手动目录 1"/>
    <w:qFormat/>
    <w:uiPriority w:val="99"/>
    <w:rPr>
      <w:rFonts w:ascii="Times New Roman" w:hAnsi="Times New Roman" w:eastAsia="宋体" w:cs="Times New Roman"/>
      <w:sz w:val="21"/>
      <w:szCs w:val="22"/>
      <w:lang w:val="en-US" w:eastAsia="zh-CN" w:bidi="ar-SA"/>
    </w:rPr>
  </w:style>
  <w:style w:type="paragraph" w:customStyle="1" w:styleId="37">
    <w:name w:val="列出段落2"/>
    <w:basedOn w:val="1"/>
    <w:qFormat/>
    <w:uiPriority w:val="34"/>
    <w:pPr>
      <w:ind w:firstLine="420"/>
    </w:pPr>
  </w:style>
  <w:style w:type="character" w:customStyle="1" w:styleId="38">
    <w:name w:val="正文文本 (2)1"/>
    <w:basedOn w:val="39"/>
    <w:qFormat/>
    <w:uiPriority w:val="0"/>
    <w:rPr>
      <w:rFonts w:ascii="MingLiU" w:hAnsi="MingLiU" w:eastAsia="MingLiU" w:cs="MingLiU"/>
      <w:color w:val="000000"/>
      <w:spacing w:val="0"/>
      <w:w w:val="100"/>
      <w:kern w:val="0"/>
      <w:position w:val="0"/>
      <w:sz w:val="22"/>
      <w:szCs w:val="22"/>
      <w:u w:val="none"/>
      <w:lang w:val="en-US" w:eastAsia="en-US" w:bidi="en-US"/>
    </w:rPr>
  </w:style>
  <w:style w:type="character" w:customStyle="1" w:styleId="39">
    <w:name w:val="正文文本 (2)_"/>
    <w:link w:val="40"/>
    <w:qFormat/>
    <w:uiPriority w:val="0"/>
    <w:rPr>
      <w:rFonts w:ascii="MingLiU" w:hAnsi="MingLiU" w:eastAsia="MingLiU"/>
      <w:kern w:val="0"/>
      <w:sz w:val="22"/>
      <w:szCs w:val="22"/>
    </w:rPr>
  </w:style>
  <w:style w:type="paragraph" w:customStyle="1" w:styleId="40">
    <w:name w:val="正文文本 (2)"/>
    <w:basedOn w:val="1"/>
    <w:link w:val="39"/>
    <w:qFormat/>
    <w:uiPriority w:val="0"/>
    <w:pPr>
      <w:shd w:val="clear" w:color="auto" w:fill="FFFFFF"/>
      <w:spacing w:after="480" w:line="0" w:lineRule="atLeast"/>
      <w:ind w:hanging="420"/>
      <w:jc w:val="center"/>
    </w:pPr>
    <w:rPr>
      <w:rFonts w:ascii="MingLiU" w:hAnsi="MingLiU" w:eastAsia="MingLiU"/>
      <w:kern w:val="0"/>
      <w:sz w:val="22"/>
    </w:rPr>
  </w:style>
  <w:style w:type="character" w:customStyle="1" w:styleId="41">
    <w:name w:val="正文文本 (2) + 10 pt"/>
    <w:basedOn w:val="39"/>
    <w:qFormat/>
    <w:uiPriority w:val="0"/>
    <w:rPr>
      <w:rFonts w:ascii="MingLiU" w:hAnsi="MingLiU" w:eastAsia="MingLiU" w:cs="MingLiU"/>
      <w:color w:val="000000"/>
      <w:spacing w:val="0"/>
      <w:w w:val="100"/>
      <w:kern w:val="0"/>
      <w:position w:val="0"/>
      <w:sz w:val="20"/>
      <w:szCs w:val="20"/>
      <w:u w:val="none"/>
      <w:lang w:val="zh-TW" w:eastAsia="zh-TW" w:bidi="zh-TW"/>
    </w:rPr>
  </w:style>
  <w:style w:type="paragraph" w:customStyle="1" w:styleId="42">
    <w:name w:val="表格"/>
    <w:basedOn w:val="1"/>
    <w:qFormat/>
    <w:uiPriority w:val="0"/>
    <w:pPr>
      <w:jc w:val="center"/>
    </w:pPr>
  </w:style>
  <w:style w:type="character" w:customStyle="1" w:styleId="43">
    <w:name w:val="font31"/>
    <w:basedOn w:val="25"/>
    <w:qFormat/>
    <w:uiPriority w:val="0"/>
    <w:rPr>
      <w:rFonts w:hint="default" w:ascii="Times New Roman" w:hAnsi="Times New Roman" w:cs="Times New Roman"/>
      <w:color w:val="000000"/>
      <w:sz w:val="18"/>
      <w:szCs w:val="18"/>
      <w:u w:val="none"/>
    </w:rPr>
  </w:style>
  <w:style w:type="character" w:customStyle="1" w:styleId="44">
    <w:name w:val="font91"/>
    <w:basedOn w:val="25"/>
    <w:qFormat/>
    <w:uiPriority w:val="0"/>
    <w:rPr>
      <w:rFonts w:hint="eastAsia" w:ascii="宋体" w:hAnsi="宋体" w:eastAsia="宋体" w:cs="宋体"/>
      <w:color w:val="000000"/>
      <w:sz w:val="18"/>
      <w:szCs w:val="18"/>
      <w:u w:val="none"/>
    </w:rPr>
  </w:style>
  <w:style w:type="character" w:customStyle="1" w:styleId="45">
    <w:name w:val="font81"/>
    <w:basedOn w:val="25"/>
    <w:qFormat/>
    <w:uiPriority w:val="0"/>
    <w:rPr>
      <w:rFonts w:hint="eastAsia" w:ascii="宋体" w:hAnsi="宋体" w:eastAsia="宋体" w:cs="宋体"/>
      <w:color w:val="000000"/>
      <w:sz w:val="18"/>
      <w:szCs w:val="18"/>
      <w:u w:val="none"/>
    </w:rPr>
  </w:style>
  <w:style w:type="character" w:customStyle="1" w:styleId="46">
    <w:name w:val="font61"/>
    <w:basedOn w:val="25"/>
    <w:qFormat/>
    <w:uiPriority w:val="0"/>
    <w:rPr>
      <w:rFonts w:hint="default" w:ascii="Times New Roman" w:hAnsi="Times New Roman" w:cs="Times New Roman"/>
      <w:b/>
      <w:color w:val="000000"/>
      <w:sz w:val="18"/>
      <w:szCs w:val="18"/>
      <w:u w:val="none"/>
    </w:rPr>
  </w:style>
  <w:style w:type="character" w:customStyle="1" w:styleId="47">
    <w:name w:val="font11"/>
    <w:basedOn w:val="25"/>
    <w:qFormat/>
    <w:uiPriority w:val="0"/>
    <w:rPr>
      <w:rFonts w:hint="eastAsia" w:ascii="宋体" w:hAnsi="宋体" w:eastAsia="宋体" w:cs="宋体"/>
      <w:b/>
      <w:color w:val="000000"/>
      <w:sz w:val="18"/>
      <w:szCs w:val="18"/>
      <w:u w:val="none"/>
    </w:rPr>
  </w:style>
  <w:style w:type="character" w:customStyle="1" w:styleId="48">
    <w:name w:val="font41"/>
    <w:basedOn w:val="25"/>
    <w:qFormat/>
    <w:uiPriority w:val="0"/>
    <w:rPr>
      <w:rFonts w:hint="default" w:ascii="Times New Roman" w:hAnsi="Times New Roman" w:cs="Times New Roman"/>
      <w:b/>
      <w:color w:val="000000"/>
      <w:sz w:val="18"/>
      <w:szCs w:val="18"/>
      <w:u w:val="none"/>
    </w:rPr>
  </w:style>
  <w:style w:type="character" w:customStyle="1" w:styleId="49">
    <w:name w:val="font21"/>
    <w:basedOn w:val="25"/>
    <w:qFormat/>
    <w:uiPriority w:val="0"/>
    <w:rPr>
      <w:rFonts w:hint="eastAsia" w:ascii="宋体" w:hAnsi="宋体" w:eastAsia="宋体" w:cs="宋体"/>
      <w:color w:val="000000"/>
      <w:sz w:val="20"/>
      <w:szCs w:val="20"/>
      <w:u w:val="none"/>
      <w:vertAlign w:val="superscript"/>
    </w:rPr>
  </w:style>
  <w:style w:type="character" w:customStyle="1" w:styleId="50">
    <w:name w:val="批注框文本 Char"/>
    <w:basedOn w:val="25"/>
    <w:link w:val="17"/>
    <w:qFormat/>
    <w:uiPriority w:val="0"/>
    <w:rPr>
      <w:rFonts w:ascii="Calibri" w:hAnsi="Calibri"/>
      <w:kern w:val="2"/>
      <w:sz w:val="18"/>
      <w:szCs w:val="18"/>
    </w:rPr>
  </w:style>
  <w:style w:type="paragraph" w:customStyle="1" w:styleId="51">
    <w:name w:val="List Paragraph"/>
    <w:basedOn w:val="1"/>
    <w:qFormat/>
    <w:uiPriority w:val="34"/>
    <w:pPr>
      <w:ind w:firstLine="420" w:firstLineChars="200"/>
    </w:pPr>
  </w:style>
  <w:style w:type="character" w:customStyle="1" w:styleId="52">
    <w:name w:val="width_1"/>
    <w:basedOn w:val="25"/>
    <w:qFormat/>
    <w:uiPriority w:val="0"/>
  </w:style>
  <w:style w:type="character" w:customStyle="1" w:styleId="53">
    <w:name w:val="width_2"/>
    <w:basedOn w:val="25"/>
    <w:qFormat/>
    <w:uiPriority w:val="0"/>
    <w:rPr>
      <w:sz w:val="18"/>
      <w:szCs w:val="18"/>
    </w:rPr>
  </w:style>
  <w:style w:type="character" w:customStyle="1" w:styleId="54">
    <w:name w:val="bsharetext"/>
    <w:basedOn w:val="25"/>
    <w:qFormat/>
    <w:uiPriority w:val="0"/>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正文"/>
    <w:basedOn w:val="1"/>
    <w:qFormat/>
    <w:uiPriority w:val="0"/>
    <w:pPr>
      <w:spacing w:line="360" w:lineRule="auto"/>
      <w:ind w:firstLine="200" w:firstLineChars="200"/>
    </w:pPr>
    <w:rPr>
      <w:kern w:val="2"/>
      <w:sz w:val="24"/>
      <w:szCs w:val="28"/>
    </w:rPr>
  </w:style>
  <w:style w:type="paragraph" w:customStyle="1" w:styleId="57">
    <w:name w:val="xiao b"/>
    <w:basedOn w:val="1"/>
    <w:qFormat/>
    <w:uiPriority w:val="0"/>
    <w:pPr>
      <w:jc w:val="center"/>
    </w:pPr>
    <w:rPr>
      <w:rFonts w:eastAsia="黑体"/>
      <w:sz w:val="24"/>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paragraph" w:customStyle="1" w:styleId="59">
    <w:name w:val="Normal Indent"/>
    <w:basedOn w:val="1"/>
    <w:qFormat/>
    <w:uiPriority w:val="0"/>
    <w:pPr>
      <w:ind w:firstLine="420"/>
    </w:pPr>
    <w:rPr>
      <w:szCs w:val="20"/>
    </w:rPr>
  </w:style>
  <w:style w:type="paragraph" w:customStyle="1" w:styleId="60">
    <w:name w:val="02"/>
    <w:basedOn w:val="1"/>
    <w:qFormat/>
    <w:uiPriority w:val="0"/>
    <w:pPr>
      <w:spacing w:line="560" w:lineRule="exact"/>
      <w:outlineLvl w:val="1"/>
    </w:pPr>
    <w:rPr>
      <w:rFonts w:ascii="楷体_GB2312" w:hAnsi="黑体" w:eastAsia="楷体_GB2312" w:cs="黑体"/>
      <w:b/>
      <w:sz w:val="30"/>
      <w:szCs w:val="32"/>
    </w:rPr>
  </w:style>
  <w:style w:type="paragraph" w:customStyle="1" w:styleId="61">
    <w:name w:val="01"/>
    <w:basedOn w:val="1"/>
    <w:qFormat/>
    <w:uiPriority w:val="0"/>
    <w:pPr>
      <w:spacing w:before="156" w:beforeLines="50" w:after="156" w:afterLines="50"/>
      <w:jc w:val="center"/>
      <w:outlineLvl w:val="0"/>
    </w:pPr>
    <w:rPr>
      <w:rFonts w:ascii="黑体" w:eastAsia="黑体" w:cs="仿宋_GB2312"/>
      <w:bCs/>
      <w:sz w:val="32"/>
      <w:szCs w:val="32"/>
    </w:rPr>
  </w:style>
  <w:style w:type="character" w:customStyle="1" w:styleId="62">
    <w:name w:val="font51"/>
    <w:basedOn w:val="25"/>
    <w:qFormat/>
    <w:uiPriority w:val="0"/>
    <w:rPr>
      <w:rFonts w:ascii="宋体" w:hAnsi="宋体" w:eastAsia="宋体" w:cs="宋体"/>
      <w:b/>
      <w:bCs/>
      <w:color w:val="000000"/>
      <w:sz w:val="48"/>
      <w:szCs w:val="4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4145</Words>
  <Characters>4255</Characters>
  <Lines>107</Lines>
  <Paragraphs>30</Paragraphs>
  <TotalTime>27</TotalTime>
  <ScaleCrop>false</ScaleCrop>
  <LinksUpToDate>false</LinksUpToDate>
  <CharactersWithSpaces>5397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2020-02-23T07:05:00Z</dcterms:created>
  <dc:creator>Administrator</dc:creator>
  <cp:lastModifiedBy>爬扫把的猫</cp:lastModifiedBy>
  <cp:lastPrinted>2023-12-02T06:37:00Z</cp:lastPrinted>
  <dcterms:modified xsi:type="dcterms:W3CDTF">2025-07-08T00:54:16Z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D68A4C247BA84FC2A92720627CFDB259_13</vt:lpwstr>
  </property>
  <property fmtid="{D5CDD505-2E9C-101B-9397-08002B2CF9AE}" pid="4" name="KSOTemplateDocerSaveRecord">
    <vt:lpwstr>eyJoZGlkIjoiYzg2ODlmNWM3ZmVmMDI1NzFmYjY3NWI2ODhkNjBhZWMiLCJ1c2VySWQiOiI4OTE2NDMxODEifQ==</vt:lpwstr>
  </property>
</Properties>
</file>