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福彩杯公益动漫创作大赛参赛表</w:t>
      </w:r>
    </w:p>
    <w:p>
      <w:pPr>
        <w:spacing w:line="360" w:lineRule="auto"/>
        <w:jc w:val="center"/>
        <w:rPr>
          <w:rFonts w:ascii="方正小标宋_GBK" w:eastAsia="方正小标宋_GBK"/>
          <w:szCs w:val="21"/>
        </w:rPr>
      </w:pP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 w:ascii="方正小标宋_GBK" w:eastAsia="方正小标宋_GBK"/>
          <w:sz w:val="32"/>
          <w:szCs w:val="32"/>
        </w:rPr>
        <w:t xml:space="preserve">                           </w:t>
      </w:r>
      <w:r>
        <w:rPr>
          <w:rFonts w:hint="eastAsia" w:ascii="方正小标宋_GBK" w:eastAsia="方正小标宋_GBK"/>
          <w:szCs w:val="21"/>
        </w:rPr>
        <w:t>填报时间：   年    月    日</w:t>
      </w:r>
    </w:p>
    <w:tbl>
      <w:tblPr>
        <w:tblStyle w:val="7"/>
        <w:tblW w:w="9680" w:type="dxa"/>
        <w:jc w:val="center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798"/>
        <w:gridCol w:w="2355"/>
        <w:gridCol w:w="1494"/>
        <w:gridCol w:w="1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562" w:type="dxa"/>
            <w:gridSpan w:val="4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53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9680" w:type="dxa"/>
            <w:gridSpan w:val="5"/>
          </w:tcPr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作品简介：</w:t>
            </w: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="方正小标宋_GBK" w:eastAsia="方正小标宋_GBK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9680" w:type="dxa"/>
            <w:gridSpan w:val="5"/>
          </w:tcPr>
          <w:p>
            <w:pP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</w:rPr>
              <w:t>作者</w:t>
            </w:r>
            <w:r>
              <w:rPr>
                <w:rFonts w:hint="eastAsia" w:ascii="方正小标宋_GBK" w:eastAsia="方正小标宋_GBK" w:hAnsiTheme="minorEastAsia"/>
                <w:kern w:val="0"/>
                <w:sz w:val="28"/>
                <w:szCs w:val="28"/>
                <w:lang w:eastAsia="zh-CN"/>
              </w:rPr>
              <w:t>简介：</w:t>
            </w:r>
          </w:p>
        </w:tc>
      </w:tr>
    </w:tbl>
    <w:p>
      <w:pPr>
        <w:spacing w:line="20" w:lineRule="exact"/>
        <w:rPr>
          <w:sz w:val="48"/>
          <w:szCs w:val="48"/>
        </w:rPr>
      </w:pPr>
    </w:p>
    <w:p>
      <w:pPr>
        <w:spacing w:line="20" w:lineRule="exact"/>
        <w:rPr>
          <w:sz w:val="48"/>
          <w:szCs w:val="48"/>
        </w:rPr>
      </w:pPr>
    </w:p>
    <w:p>
      <w:pPr>
        <w:spacing w:line="20" w:lineRule="exact"/>
        <w:rPr>
          <w:sz w:val="48"/>
          <w:szCs w:val="48"/>
        </w:rPr>
      </w:pPr>
    </w:p>
    <w:p>
      <w:pPr>
        <w:spacing w:line="20" w:lineRule="exact"/>
        <w:rPr>
          <w:sz w:val="48"/>
          <w:szCs w:val="48"/>
        </w:rPr>
      </w:pPr>
    </w:p>
    <w:p>
      <w:pPr>
        <w:spacing w:line="20" w:lineRule="exact"/>
        <w:rPr>
          <w:sz w:val="48"/>
          <w:szCs w:val="48"/>
        </w:rPr>
      </w:pPr>
    </w:p>
    <w:p>
      <w:pPr>
        <w:spacing w:line="20" w:lineRule="exact"/>
        <w:rPr>
          <w:sz w:val="48"/>
          <w:szCs w:val="48"/>
        </w:rPr>
      </w:pP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 xml:space="preserve">                                                                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9CF"/>
    <w:rsid w:val="00241E11"/>
    <w:rsid w:val="009929CF"/>
    <w:rsid w:val="01D334D3"/>
    <w:rsid w:val="197D7EE0"/>
    <w:rsid w:val="20DD7984"/>
    <w:rsid w:val="5A2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spacing w:line="400" w:lineRule="exact"/>
      <w:ind w:firstLine="561" w:firstLineChars="200"/>
      <w:outlineLvl w:val="0"/>
    </w:pPr>
    <w:rPr>
      <w:rFonts w:ascii="Arial" w:hAnsi="Arial" w:eastAsia="黑体"/>
      <w:b/>
      <w:shadow/>
      <w:color w:val="333399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link w:val="2"/>
    <w:qFormat/>
    <w:uiPriority w:val="0"/>
    <w:rPr>
      <w:rFonts w:ascii="Arial" w:hAnsi="Arial" w:eastAsia="黑体"/>
      <w:b/>
      <w:shadow/>
      <w:color w:val="333399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3</TotalTime>
  <ScaleCrop>false</ScaleCrop>
  <LinksUpToDate>false</LinksUpToDate>
  <CharactersWithSpaces>182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2017-06-28T00:53:00Z</dcterms:created>
  <dc:creator>Frank</dc:creator>
  <cp:lastModifiedBy>joyful</cp:lastModifiedBy>
  <dcterms:modified xsi:type="dcterms:W3CDTF">2021-09-22T03:21:06Z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